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90955" w14:textId="77777777" w:rsidR="00B507CA" w:rsidRDefault="00F32FB6" w:rsidP="00F32FB6">
      <w:pPr>
        <w:jc w:val="center"/>
        <w:rPr>
          <w:b/>
          <w:sz w:val="52"/>
          <w:szCs w:val="52"/>
        </w:rPr>
      </w:pPr>
      <w:r>
        <w:rPr>
          <w:b/>
          <w:sz w:val="52"/>
          <w:szCs w:val="52"/>
          <w:u w:val="single"/>
        </w:rPr>
        <w:t>Item #8:</w:t>
      </w:r>
      <w:r>
        <w:rPr>
          <w:b/>
          <w:sz w:val="52"/>
          <w:szCs w:val="52"/>
        </w:rPr>
        <w:t xml:space="preserve">  Pavlov’s Dogs/</w:t>
      </w:r>
      <w:proofErr w:type="spellStart"/>
      <w:r>
        <w:rPr>
          <w:b/>
          <w:sz w:val="52"/>
          <w:szCs w:val="52"/>
        </w:rPr>
        <w:t>Pavlovian</w:t>
      </w:r>
      <w:proofErr w:type="spellEnd"/>
    </w:p>
    <w:p w14:paraId="3F07E007" w14:textId="77777777" w:rsidR="00F32FB6" w:rsidRDefault="00F32FB6" w:rsidP="00F32FB6">
      <w:pPr>
        <w:jc w:val="center"/>
        <w:rPr>
          <w:b/>
          <w:sz w:val="52"/>
          <w:szCs w:val="52"/>
        </w:rPr>
      </w:pPr>
      <w:r>
        <w:rPr>
          <w:b/>
          <w:noProof/>
          <w:sz w:val="52"/>
          <w:szCs w:val="52"/>
        </w:rPr>
        <w:drawing>
          <wp:inline distT="0" distB="0" distL="0" distR="0" wp14:anchorId="29FB610D" wp14:editId="2BC6F7E1">
            <wp:extent cx="304800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lov's dogs.png"/>
                    <pic:cNvPicPr/>
                  </pic:nvPicPr>
                  <pic:blipFill>
                    <a:blip r:embed="rId5">
                      <a:extLst>
                        <a:ext uri="{28A0092B-C50C-407E-A947-70E740481C1C}">
                          <a14:useLocalDpi xmlns:a14="http://schemas.microsoft.com/office/drawing/2010/main" val="0"/>
                        </a:ext>
                      </a:extLst>
                    </a:blip>
                    <a:stretch>
                      <a:fillRect/>
                    </a:stretch>
                  </pic:blipFill>
                  <pic:spPr>
                    <a:xfrm>
                      <a:off x="0" y="0"/>
                      <a:ext cx="3048000" cy="2540000"/>
                    </a:xfrm>
                    <a:prstGeom prst="rect">
                      <a:avLst/>
                    </a:prstGeom>
                  </pic:spPr>
                </pic:pic>
              </a:graphicData>
            </a:graphic>
          </wp:inline>
        </w:drawing>
      </w:r>
    </w:p>
    <w:p w14:paraId="2C2A3C1E" w14:textId="77777777" w:rsidR="00F32FB6" w:rsidRDefault="00F32FB6" w:rsidP="00F32FB6">
      <w:pPr>
        <w:jc w:val="center"/>
        <w:rPr>
          <w:b/>
          <w:sz w:val="52"/>
          <w:szCs w:val="52"/>
        </w:rPr>
      </w:pPr>
      <w:r>
        <w:rPr>
          <w:b/>
          <w:sz w:val="52"/>
          <w:szCs w:val="52"/>
          <w:u w:val="single"/>
        </w:rPr>
        <w:t>Category:</w:t>
      </w:r>
      <w:r>
        <w:rPr>
          <w:b/>
          <w:sz w:val="52"/>
          <w:szCs w:val="52"/>
        </w:rPr>
        <w:t xml:space="preserve">  History, Culture, and Ideas</w:t>
      </w:r>
    </w:p>
    <w:p w14:paraId="6B5120FD" w14:textId="77777777" w:rsidR="00F32FB6" w:rsidRDefault="00F32FB6" w:rsidP="00F32FB6">
      <w:pPr>
        <w:jc w:val="center"/>
        <w:rPr>
          <w:b/>
          <w:sz w:val="52"/>
          <w:szCs w:val="52"/>
        </w:rPr>
      </w:pPr>
    </w:p>
    <w:p w14:paraId="226B7ECD" w14:textId="77777777" w:rsidR="00F32FB6" w:rsidRPr="00EE6660" w:rsidRDefault="00F32FB6" w:rsidP="00F32FB6">
      <w:pPr>
        <w:jc w:val="center"/>
        <w:rPr>
          <w:b/>
          <w:sz w:val="52"/>
          <w:szCs w:val="52"/>
          <w:u w:val="single"/>
        </w:rPr>
      </w:pPr>
      <w:r w:rsidRPr="00EE6660">
        <w:rPr>
          <w:b/>
          <w:sz w:val="52"/>
          <w:szCs w:val="52"/>
          <w:u w:val="single"/>
        </w:rPr>
        <w:t>What I Already Know About This Item:</w:t>
      </w:r>
    </w:p>
    <w:p w14:paraId="10EC3FBD" w14:textId="77777777" w:rsidR="00F32FB6" w:rsidRDefault="00F32FB6" w:rsidP="00F32FB6">
      <w:pPr>
        <w:jc w:val="center"/>
        <w:rPr>
          <w:b/>
          <w:sz w:val="52"/>
          <w:szCs w:val="52"/>
        </w:rPr>
      </w:pPr>
      <w:r>
        <w:rPr>
          <w:b/>
          <w:sz w:val="52"/>
          <w:szCs w:val="52"/>
        </w:rPr>
        <w:t>__________________________________________________________</w:t>
      </w:r>
    </w:p>
    <w:p w14:paraId="5255F127" w14:textId="77777777" w:rsidR="00F32FB6" w:rsidRDefault="00F32FB6" w:rsidP="00F32FB6">
      <w:pPr>
        <w:jc w:val="center"/>
        <w:rPr>
          <w:b/>
          <w:sz w:val="52"/>
          <w:szCs w:val="52"/>
        </w:rPr>
      </w:pPr>
      <w:r>
        <w:rPr>
          <w:b/>
          <w:sz w:val="52"/>
          <w:szCs w:val="52"/>
        </w:rPr>
        <w:t>__________________________________________________________</w:t>
      </w:r>
    </w:p>
    <w:p w14:paraId="4611478C" w14:textId="77777777" w:rsidR="00F32FB6" w:rsidRDefault="00F32FB6" w:rsidP="00F32FB6">
      <w:pPr>
        <w:jc w:val="center"/>
        <w:rPr>
          <w:b/>
          <w:sz w:val="52"/>
          <w:szCs w:val="52"/>
        </w:rPr>
      </w:pPr>
    </w:p>
    <w:p w14:paraId="1FF2B2A8" w14:textId="77777777" w:rsidR="00F32FB6" w:rsidRDefault="00F32FB6" w:rsidP="00F32FB6">
      <w:pPr>
        <w:rPr>
          <w:b/>
          <w:sz w:val="48"/>
          <w:szCs w:val="48"/>
        </w:rPr>
      </w:pPr>
      <w:r>
        <w:rPr>
          <w:b/>
          <w:sz w:val="48"/>
          <w:szCs w:val="48"/>
        </w:rPr>
        <w:lastRenderedPageBreak/>
        <w:t>(For this slide you should be writing down 3 things: name of allusion, background information, how it is used today.)</w:t>
      </w:r>
    </w:p>
    <w:p w14:paraId="3CBCA6FB" w14:textId="77777777" w:rsidR="00F32FB6" w:rsidRDefault="00F32FB6" w:rsidP="00F32FB6">
      <w:pPr>
        <w:rPr>
          <w:b/>
          <w:sz w:val="52"/>
          <w:szCs w:val="52"/>
        </w:rPr>
      </w:pPr>
    </w:p>
    <w:p w14:paraId="2C5EBDC2" w14:textId="77777777" w:rsidR="00F32FB6" w:rsidRPr="00F32FB6" w:rsidRDefault="00F32FB6" w:rsidP="00F32FB6">
      <w:pPr>
        <w:rPr>
          <w:sz w:val="44"/>
          <w:szCs w:val="44"/>
        </w:rPr>
      </w:pPr>
      <w:r w:rsidRPr="00F32FB6">
        <w:rPr>
          <w:sz w:val="44"/>
          <w:szCs w:val="44"/>
        </w:rPr>
        <w:t xml:space="preserve">Ivan Pavlov (1849-1936) was a Russian scientist best known for his research on </w:t>
      </w:r>
      <w:r w:rsidRPr="00F32FB6">
        <w:rPr>
          <w:sz w:val="44"/>
          <w:szCs w:val="44"/>
          <w:u w:val="single"/>
        </w:rPr>
        <w:t>conditioned response</w:t>
      </w:r>
      <w:r w:rsidRPr="00F32FB6">
        <w:rPr>
          <w:sz w:val="44"/>
          <w:szCs w:val="44"/>
        </w:rPr>
        <w:t xml:space="preserve">.  In his experiments, Pavlov </w:t>
      </w:r>
      <w:r w:rsidRPr="00F32FB6">
        <w:rPr>
          <w:sz w:val="44"/>
          <w:szCs w:val="44"/>
          <w:u w:val="single"/>
        </w:rPr>
        <w:t>rang a</w:t>
      </w:r>
      <w:r w:rsidRPr="00F32FB6">
        <w:rPr>
          <w:sz w:val="44"/>
          <w:szCs w:val="44"/>
        </w:rPr>
        <w:t xml:space="preserve"> </w:t>
      </w:r>
      <w:r w:rsidRPr="00F32FB6">
        <w:rPr>
          <w:sz w:val="44"/>
          <w:szCs w:val="44"/>
          <w:u w:val="single"/>
        </w:rPr>
        <w:t>bell while presenting food to dogs</w:t>
      </w:r>
      <w:r w:rsidRPr="00F32FB6">
        <w:rPr>
          <w:sz w:val="44"/>
          <w:szCs w:val="44"/>
        </w:rPr>
        <w:t xml:space="preserve">.  Seeing the food caused the dogs to salivate.  Eventually, even without the food, when Pavlov rang the bell, the dogs would </w:t>
      </w:r>
      <w:r w:rsidRPr="00F32FB6">
        <w:rPr>
          <w:sz w:val="44"/>
          <w:szCs w:val="44"/>
          <w:u w:val="single"/>
        </w:rPr>
        <w:t>automatically begin to salivate</w:t>
      </w:r>
      <w:r w:rsidRPr="00F32FB6">
        <w:rPr>
          <w:sz w:val="44"/>
          <w:szCs w:val="44"/>
        </w:rPr>
        <w:t xml:space="preserve"> because they had been </w:t>
      </w:r>
      <w:r w:rsidRPr="00F32FB6">
        <w:rPr>
          <w:sz w:val="44"/>
          <w:szCs w:val="44"/>
          <w:u w:val="single"/>
        </w:rPr>
        <w:t>conditioned to associate</w:t>
      </w:r>
      <w:r w:rsidRPr="00F32FB6">
        <w:rPr>
          <w:sz w:val="44"/>
          <w:szCs w:val="44"/>
        </w:rPr>
        <w:t xml:space="preserve"> the bell with food.  </w:t>
      </w:r>
    </w:p>
    <w:p w14:paraId="49A27565" w14:textId="77777777" w:rsidR="00F32FB6" w:rsidRPr="00F32FB6" w:rsidRDefault="00F32FB6" w:rsidP="00F32FB6">
      <w:pPr>
        <w:rPr>
          <w:sz w:val="44"/>
          <w:szCs w:val="44"/>
        </w:rPr>
      </w:pPr>
    </w:p>
    <w:p w14:paraId="787E8D30" w14:textId="77777777" w:rsidR="00F32FB6" w:rsidRDefault="00F32FB6" w:rsidP="00F32FB6">
      <w:pPr>
        <w:rPr>
          <w:sz w:val="44"/>
          <w:szCs w:val="44"/>
        </w:rPr>
      </w:pPr>
      <w:r w:rsidRPr="00F32FB6">
        <w:rPr>
          <w:sz w:val="44"/>
          <w:szCs w:val="44"/>
        </w:rPr>
        <w:t xml:space="preserve">“Pavlov’s dogs” is a phrase that refers to someone who </w:t>
      </w:r>
      <w:r w:rsidRPr="00F32FB6">
        <w:rPr>
          <w:i/>
          <w:sz w:val="44"/>
          <w:szCs w:val="44"/>
        </w:rPr>
        <w:t>automatically or instinctively responds to or obeys a signal</w:t>
      </w:r>
      <w:r w:rsidRPr="00F32FB6">
        <w:rPr>
          <w:sz w:val="44"/>
          <w:szCs w:val="44"/>
        </w:rPr>
        <w:t>.  The adjective “</w:t>
      </w:r>
      <w:proofErr w:type="spellStart"/>
      <w:r w:rsidRPr="00F32FB6">
        <w:rPr>
          <w:sz w:val="44"/>
          <w:szCs w:val="44"/>
        </w:rPr>
        <w:t>Pavlovian</w:t>
      </w:r>
      <w:proofErr w:type="spellEnd"/>
      <w:r w:rsidRPr="00F32FB6">
        <w:rPr>
          <w:sz w:val="44"/>
          <w:szCs w:val="44"/>
        </w:rPr>
        <w:t xml:space="preserve">” refers to such an </w:t>
      </w:r>
      <w:r w:rsidRPr="00F32FB6">
        <w:rPr>
          <w:i/>
          <w:sz w:val="44"/>
          <w:szCs w:val="44"/>
        </w:rPr>
        <w:t>automatic, unthinking response</w:t>
      </w:r>
      <w:r w:rsidRPr="00F32FB6">
        <w:rPr>
          <w:sz w:val="44"/>
          <w:szCs w:val="44"/>
        </w:rPr>
        <w:t>.</w:t>
      </w:r>
    </w:p>
    <w:p w14:paraId="3983F074" w14:textId="77777777" w:rsidR="00B5528A" w:rsidRDefault="00B5528A" w:rsidP="00F32FB6">
      <w:pPr>
        <w:rPr>
          <w:sz w:val="44"/>
          <w:szCs w:val="44"/>
        </w:rPr>
      </w:pPr>
    </w:p>
    <w:p w14:paraId="15AC6696" w14:textId="77777777" w:rsidR="00B5528A" w:rsidRDefault="00B5528A" w:rsidP="00F32FB6">
      <w:pPr>
        <w:rPr>
          <w:sz w:val="44"/>
          <w:szCs w:val="44"/>
        </w:rPr>
      </w:pPr>
    </w:p>
    <w:p w14:paraId="4D51E0E7" w14:textId="77777777" w:rsidR="00B5528A" w:rsidRPr="00F46C29" w:rsidRDefault="00B5528A" w:rsidP="00B5528A">
      <w:pPr>
        <w:rPr>
          <w:b/>
          <w:sz w:val="32"/>
          <w:szCs w:val="32"/>
        </w:rPr>
      </w:pPr>
      <w:r w:rsidRPr="00F46C29">
        <w:rPr>
          <w:b/>
          <w:sz w:val="32"/>
          <w:szCs w:val="32"/>
        </w:rPr>
        <w:t>(For this slide you should be writing down 2 things: 1 given example and 1 original example.)</w:t>
      </w:r>
    </w:p>
    <w:p w14:paraId="592DE10C" w14:textId="77777777" w:rsidR="00B5528A" w:rsidRDefault="00B5528A" w:rsidP="00B5528A">
      <w:pPr>
        <w:rPr>
          <w:b/>
          <w:sz w:val="52"/>
          <w:szCs w:val="52"/>
        </w:rPr>
      </w:pPr>
    </w:p>
    <w:p w14:paraId="501F6F1D" w14:textId="77777777" w:rsidR="00B5528A" w:rsidRDefault="00B5528A" w:rsidP="00B5528A">
      <w:pPr>
        <w:rPr>
          <w:sz w:val="44"/>
          <w:szCs w:val="44"/>
        </w:rPr>
      </w:pPr>
      <w:r w:rsidRPr="00F46C29">
        <w:rPr>
          <w:b/>
          <w:sz w:val="44"/>
          <w:szCs w:val="44"/>
          <w:u w:val="single"/>
        </w:rPr>
        <w:t xml:space="preserve">Examples: </w:t>
      </w:r>
      <w:r w:rsidRPr="00F46C29">
        <w:rPr>
          <w:sz w:val="44"/>
          <w:szCs w:val="44"/>
        </w:rPr>
        <w:t>(copy ONE)</w:t>
      </w:r>
    </w:p>
    <w:p w14:paraId="11E8572C" w14:textId="77777777" w:rsidR="00B5528A" w:rsidRDefault="00B5528A" w:rsidP="00F32FB6">
      <w:pPr>
        <w:rPr>
          <w:sz w:val="44"/>
          <w:szCs w:val="44"/>
        </w:rPr>
      </w:pPr>
    </w:p>
    <w:p w14:paraId="60F678A2" w14:textId="1EDF80C9" w:rsidR="00B5528A" w:rsidRDefault="00B5528A" w:rsidP="00F32FB6">
      <w:pPr>
        <w:rPr>
          <w:b/>
          <w:sz w:val="44"/>
          <w:szCs w:val="44"/>
        </w:rPr>
      </w:pPr>
      <w:r>
        <w:rPr>
          <w:b/>
          <w:sz w:val="44"/>
          <w:szCs w:val="44"/>
        </w:rPr>
        <w:t>When the bell rang, the students, like Pavlov’s dogs, began packing up their books as if the class was over even though the class had only been in progress for ten minutes.</w:t>
      </w:r>
    </w:p>
    <w:p w14:paraId="6E71CD57" w14:textId="77777777" w:rsidR="00B5528A" w:rsidRDefault="00B5528A" w:rsidP="00F32FB6">
      <w:pPr>
        <w:rPr>
          <w:b/>
          <w:sz w:val="44"/>
          <w:szCs w:val="44"/>
        </w:rPr>
      </w:pPr>
    </w:p>
    <w:p w14:paraId="7F5C745C" w14:textId="18E8E95B" w:rsidR="00B5528A" w:rsidRDefault="00B5528A" w:rsidP="00F32FB6">
      <w:pPr>
        <w:rPr>
          <w:b/>
          <w:sz w:val="44"/>
          <w:szCs w:val="44"/>
        </w:rPr>
      </w:pPr>
      <w:r>
        <w:rPr>
          <w:b/>
          <w:sz w:val="44"/>
          <w:szCs w:val="44"/>
        </w:rPr>
        <w:t xml:space="preserve">Many people, in a </w:t>
      </w:r>
      <w:proofErr w:type="spellStart"/>
      <w:r>
        <w:rPr>
          <w:b/>
          <w:sz w:val="44"/>
          <w:szCs w:val="44"/>
        </w:rPr>
        <w:t>Pavlovian</w:t>
      </w:r>
      <w:proofErr w:type="spellEnd"/>
      <w:r>
        <w:rPr>
          <w:b/>
          <w:sz w:val="44"/>
          <w:szCs w:val="44"/>
        </w:rPr>
        <w:t xml:space="preserve"> response, head to the refrigerator the minute a television commercial comes on.</w:t>
      </w:r>
    </w:p>
    <w:p w14:paraId="0CBE3B34" w14:textId="77777777" w:rsidR="00B5528A" w:rsidRDefault="00B5528A" w:rsidP="00B5528A">
      <w:pPr>
        <w:rPr>
          <w:b/>
          <w:sz w:val="44"/>
          <w:szCs w:val="44"/>
          <w:u w:val="single"/>
        </w:rPr>
      </w:pPr>
    </w:p>
    <w:p w14:paraId="78F1F9E0" w14:textId="77777777" w:rsidR="00B5528A" w:rsidRDefault="00B5528A" w:rsidP="00B5528A">
      <w:pPr>
        <w:rPr>
          <w:b/>
          <w:sz w:val="44"/>
          <w:szCs w:val="44"/>
          <w:u w:val="single"/>
        </w:rPr>
      </w:pPr>
      <w:bookmarkStart w:id="0" w:name="_GoBack"/>
      <w:bookmarkEnd w:id="0"/>
    </w:p>
    <w:p w14:paraId="3EE25AB2" w14:textId="77777777" w:rsidR="00B5528A" w:rsidRPr="00A5511E" w:rsidRDefault="00B5528A" w:rsidP="00B5528A">
      <w:pPr>
        <w:rPr>
          <w:sz w:val="44"/>
          <w:szCs w:val="44"/>
        </w:rPr>
      </w:pPr>
      <w:r w:rsidRPr="00E91EB2">
        <w:rPr>
          <w:b/>
          <w:sz w:val="44"/>
          <w:szCs w:val="44"/>
          <w:u w:val="single"/>
        </w:rPr>
        <w:t>My Own Original Example:</w:t>
      </w:r>
      <w:r>
        <w:rPr>
          <w:b/>
          <w:sz w:val="44"/>
          <w:szCs w:val="44"/>
        </w:rPr>
        <w:t xml:space="preserve">  </w:t>
      </w:r>
      <w:r>
        <w:rPr>
          <w:sz w:val="44"/>
          <w:szCs w:val="44"/>
        </w:rPr>
        <w:t>(write ONE)</w:t>
      </w:r>
    </w:p>
    <w:p w14:paraId="38DE6B79" w14:textId="77777777" w:rsidR="00B5528A" w:rsidRDefault="00B5528A" w:rsidP="00F32FB6">
      <w:pPr>
        <w:rPr>
          <w:b/>
          <w:sz w:val="44"/>
          <w:szCs w:val="44"/>
        </w:rPr>
      </w:pPr>
    </w:p>
    <w:p w14:paraId="47CDD7F3" w14:textId="77777777" w:rsidR="00B5528A" w:rsidRPr="00B5528A" w:rsidRDefault="00B5528A" w:rsidP="00F32FB6">
      <w:pPr>
        <w:rPr>
          <w:b/>
          <w:sz w:val="44"/>
          <w:szCs w:val="44"/>
        </w:rPr>
      </w:pPr>
    </w:p>
    <w:p w14:paraId="1964DBD3" w14:textId="77777777" w:rsidR="00B5528A" w:rsidRPr="00F32FB6" w:rsidRDefault="00B5528A" w:rsidP="00F32FB6">
      <w:pPr>
        <w:rPr>
          <w:sz w:val="44"/>
          <w:szCs w:val="44"/>
        </w:rPr>
      </w:pPr>
    </w:p>
    <w:sectPr w:rsidR="00B5528A" w:rsidRPr="00F32FB6" w:rsidSect="00F65BCD">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CD"/>
    <w:rsid w:val="00B507CA"/>
    <w:rsid w:val="00B5528A"/>
    <w:rsid w:val="00F32FB6"/>
    <w:rsid w:val="00F65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B0C0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F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2FB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F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2FB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207</Words>
  <Characters>1180</Characters>
  <Application>Microsoft Macintosh Word</Application>
  <DocSecurity>0</DocSecurity>
  <Lines>9</Lines>
  <Paragraphs>2</Paragraphs>
  <ScaleCrop>false</ScaleCrop>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Greenlaw</dc:creator>
  <cp:keywords/>
  <dc:description/>
  <cp:lastModifiedBy>Angela Greenlaw</cp:lastModifiedBy>
  <cp:revision>3</cp:revision>
  <dcterms:created xsi:type="dcterms:W3CDTF">2017-04-30T23:17:00Z</dcterms:created>
  <dcterms:modified xsi:type="dcterms:W3CDTF">2017-04-30T23:28:00Z</dcterms:modified>
</cp:coreProperties>
</file>