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D5FE" w14:textId="77777777" w:rsidR="00E73466" w:rsidRDefault="00E73466" w:rsidP="00E73466">
      <w:r>
        <w:rPr>
          <w:noProof/>
        </w:rPr>
        <w:drawing>
          <wp:anchor distT="0" distB="0" distL="114300" distR="114300" simplePos="0" relativeHeight="251658240" behindDoc="0" locked="0" layoutInCell="1" allowOverlap="1" wp14:anchorId="0C21584F" wp14:editId="76457FC6">
            <wp:simplePos x="0" y="0"/>
            <wp:positionH relativeFrom="column">
              <wp:posOffset>1994026</wp:posOffset>
            </wp:positionH>
            <wp:positionV relativeFrom="paragraph">
              <wp:align>top</wp:align>
            </wp:positionV>
            <wp:extent cx="1863725" cy="19431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Necklac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771E52C1" w14:textId="77777777" w:rsidR="00E73466" w:rsidRDefault="00E73466"/>
    <w:p w14:paraId="61599C17" w14:textId="77777777" w:rsidR="00E73466" w:rsidRDefault="00E73466"/>
    <w:p w14:paraId="45C60070" w14:textId="5B6E1CFC" w:rsidR="00E73466" w:rsidRDefault="00E73466">
      <w:r>
        <w:t xml:space="preserve">Choose </w:t>
      </w:r>
      <w:r w:rsidRPr="00E73466">
        <w:rPr>
          <w:b/>
        </w:rPr>
        <w:t>ONE</w:t>
      </w:r>
      <w:r>
        <w:t xml:space="preserve"> of the following questions an</w:t>
      </w:r>
      <w:r w:rsidR="00F56EF0">
        <w:t xml:space="preserve">d answer in proper open-ended response </w:t>
      </w:r>
      <w:r>
        <w:t>format.</w:t>
      </w:r>
      <w:r w:rsidR="00F56EF0">
        <w:t xml:space="preserve">  Your answer will be typed and placed in the middle of your necklace project.</w:t>
      </w:r>
      <w:bookmarkStart w:id="0" w:name="_GoBack"/>
      <w:bookmarkEnd w:id="0"/>
    </w:p>
    <w:p w14:paraId="580B999C" w14:textId="77777777" w:rsidR="00E73466" w:rsidRDefault="00E73466"/>
    <w:p w14:paraId="5010D61B" w14:textId="77777777" w:rsidR="00E73466" w:rsidRDefault="00E73466"/>
    <w:p w14:paraId="30F29AE2" w14:textId="77777777" w:rsidR="00E73466" w:rsidRPr="00E73466" w:rsidRDefault="00E73466">
      <w:pPr>
        <w:rPr>
          <w:b/>
        </w:rPr>
      </w:pPr>
      <w:r w:rsidRPr="00E73466">
        <w:rPr>
          <w:b/>
        </w:rPr>
        <w:t>1.  Would you consider Mme. Loisel a woman who is content?  Why or why not?  Use evidence from the story to back up your answer.</w:t>
      </w:r>
    </w:p>
    <w:p w14:paraId="662C981B" w14:textId="77777777" w:rsidR="00E73466" w:rsidRDefault="00E73466"/>
    <w:p w14:paraId="57D43300" w14:textId="77777777" w:rsidR="00E73466" w:rsidRDefault="00E73466" w:rsidP="00E73466">
      <w:pPr>
        <w:jc w:val="center"/>
      </w:pPr>
      <w:r>
        <w:t>OR</w:t>
      </w:r>
    </w:p>
    <w:p w14:paraId="02B5761F" w14:textId="77777777" w:rsidR="00E73466" w:rsidRDefault="00E73466"/>
    <w:p w14:paraId="0681450D" w14:textId="77777777" w:rsidR="00E73466" w:rsidRDefault="00E73466"/>
    <w:p w14:paraId="2842C9A3" w14:textId="77777777" w:rsidR="00E73466" w:rsidRDefault="00E73466">
      <w:pPr>
        <w:rPr>
          <w:b/>
        </w:rPr>
      </w:pPr>
      <w:r w:rsidRPr="00E73466">
        <w:rPr>
          <w:b/>
        </w:rPr>
        <w:t>2.  What is a possible theme for Guy de Maupassant’s “The Necklace”?  Use events and text evidence from the story to back up your response.</w:t>
      </w:r>
    </w:p>
    <w:p w14:paraId="253E2861" w14:textId="77777777" w:rsidR="00AE62F3" w:rsidRDefault="00AE62F3">
      <w:pPr>
        <w:rPr>
          <w:b/>
        </w:rPr>
      </w:pPr>
    </w:p>
    <w:p w14:paraId="5C9FE857" w14:textId="77777777" w:rsidR="00AE62F3" w:rsidRPr="00AE62F3" w:rsidRDefault="00AE62F3" w:rsidP="00AE62F3">
      <w:pPr>
        <w:jc w:val="center"/>
      </w:pPr>
      <w:r w:rsidRPr="00AE62F3">
        <w:t>OR</w:t>
      </w:r>
    </w:p>
    <w:p w14:paraId="7DA144A8" w14:textId="77777777" w:rsidR="00AE62F3" w:rsidRDefault="00AE62F3">
      <w:pPr>
        <w:rPr>
          <w:b/>
        </w:rPr>
      </w:pPr>
    </w:p>
    <w:p w14:paraId="2ED3CA88" w14:textId="77777777" w:rsidR="00AE62F3" w:rsidRPr="00E73466" w:rsidRDefault="00AE62F3">
      <w:pPr>
        <w:rPr>
          <w:b/>
        </w:rPr>
      </w:pPr>
      <w:r>
        <w:rPr>
          <w:b/>
        </w:rPr>
        <w:t>3.  How is irony used at the end of Guy de Maupassant’s “The Necklace”?  Use text evidence from the story to back up your response.</w:t>
      </w:r>
    </w:p>
    <w:p w14:paraId="0E0D93A8" w14:textId="77777777" w:rsidR="00E73466" w:rsidRPr="00E73466" w:rsidRDefault="00E73466">
      <w:pPr>
        <w:rPr>
          <w:b/>
        </w:rPr>
      </w:pPr>
    </w:p>
    <w:p w14:paraId="39E65C1D" w14:textId="77777777" w:rsidR="00E73466" w:rsidRDefault="00E73466"/>
    <w:p w14:paraId="55689455" w14:textId="77777777" w:rsidR="00E73466" w:rsidRDefault="00E73466" w:rsidP="00E73466">
      <w:pPr>
        <w:jc w:val="center"/>
      </w:pPr>
      <w:r>
        <w:rPr>
          <w:noProof/>
        </w:rPr>
        <w:lastRenderedPageBreak/>
        <w:drawing>
          <wp:inline distT="0" distB="0" distL="0" distR="0" wp14:anchorId="6343CE28" wp14:editId="3B48BEDB">
            <wp:extent cx="1966913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Necklace 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F6BE1" w14:textId="77777777" w:rsidR="00E73466" w:rsidRDefault="00E73466"/>
    <w:p w14:paraId="72AA58E6" w14:textId="77777777" w:rsidR="00E73466" w:rsidRDefault="00E73466"/>
    <w:sectPr w:rsidR="00E73466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466"/>
    <w:rsid w:val="00AE62F3"/>
    <w:rsid w:val="00B507CA"/>
    <w:rsid w:val="00E73466"/>
    <w:rsid w:val="00F5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59869"/>
  <w14:defaultImageDpi w14:val="300"/>
  <w15:docId w15:val="{E55077DB-4FFD-4A4A-BBE2-5949B62A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4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Greenlaw, Angela</cp:lastModifiedBy>
  <cp:revision>3</cp:revision>
  <cp:lastPrinted>2018-09-26T17:12:00Z</cp:lastPrinted>
  <dcterms:created xsi:type="dcterms:W3CDTF">2015-09-03T13:02:00Z</dcterms:created>
  <dcterms:modified xsi:type="dcterms:W3CDTF">2018-09-26T17:12:00Z</dcterms:modified>
</cp:coreProperties>
</file>