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9DEEB" w14:textId="77777777" w:rsidR="00B507CA" w:rsidRDefault="006E5294" w:rsidP="006E5294">
      <w:pPr>
        <w:jc w:val="center"/>
        <w:rPr>
          <w:sz w:val="32"/>
          <w:szCs w:val="32"/>
        </w:rPr>
      </w:pPr>
      <w:r w:rsidRPr="00F35EAD">
        <w:rPr>
          <w:i/>
          <w:sz w:val="32"/>
          <w:szCs w:val="32"/>
        </w:rPr>
        <w:t>Animal Farm</w:t>
      </w:r>
      <w:r w:rsidRPr="006E5294">
        <w:rPr>
          <w:sz w:val="32"/>
          <w:szCs w:val="32"/>
        </w:rPr>
        <w:t xml:space="preserve"> Essay Choices</w:t>
      </w:r>
    </w:p>
    <w:p w14:paraId="6E098E99" w14:textId="77777777" w:rsidR="006E5294" w:rsidRDefault="006E5294">
      <w:pPr>
        <w:rPr>
          <w:sz w:val="32"/>
          <w:szCs w:val="32"/>
        </w:rPr>
      </w:pPr>
    </w:p>
    <w:p w14:paraId="7FB06A61" w14:textId="77777777" w:rsidR="006E5294" w:rsidRDefault="006E5294">
      <w:pPr>
        <w:rPr>
          <w:sz w:val="28"/>
          <w:szCs w:val="28"/>
        </w:rPr>
      </w:pPr>
      <w:r w:rsidRPr="006E5294">
        <w:rPr>
          <w:sz w:val="28"/>
          <w:szCs w:val="28"/>
          <w:u w:val="single"/>
        </w:rPr>
        <w:t>Essay Question 1:</w:t>
      </w:r>
      <w:r>
        <w:rPr>
          <w:sz w:val="28"/>
          <w:szCs w:val="28"/>
        </w:rPr>
        <w:t xml:space="preserve">  In </w:t>
      </w:r>
      <w:r w:rsidRPr="00AE4C10">
        <w:rPr>
          <w:i/>
          <w:sz w:val="28"/>
          <w:szCs w:val="28"/>
        </w:rPr>
        <w:t>Animal Farm</w:t>
      </w:r>
      <w:r>
        <w:rPr>
          <w:sz w:val="28"/>
          <w:szCs w:val="28"/>
        </w:rPr>
        <w:t>, the pigs change the central philosophy of the far</w:t>
      </w:r>
      <w:r w:rsidR="00AE4C10">
        <w:rPr>
          <w:sz w:val="28"/>
          <w:szCs w:val="28"/>
        </w:rPr>
        <w:t>m</w:t>
      </w:r>
      <w:r>
        <w:rPr>
          <w:sz w:val="28"/>
          <w:szCs w:val="28"/>
        </w:rPr>
        <w:t xml:space="preserve"> from “all animals are equal” to “all animals are equ</w:t>
      </w:r>
      <w:r w:rsidR="00AE4C10">
        <w:rPr>
          <w:sz w:val="28"/>
          <w:szCs w:val="28"/>
        </w:rPr>
        <w:t xml:space="preserve">al, </w:t>
      </w:r>
      <w:r>
        <w:rPr>
          <w:sz w:val="28"/>
          <w:szCs w:val="28"/>
        </w:rPr>
        <w:t xml:space="preserve">but some animals are more equal than others.”  Write a carefully reasoned essay that illustrates how these two philosophies could affect a society that adhered to them.  Use specific evidence from </w:t>
      </w:r>
      <w:r w:rsidRPr="006E5294">
        <w:rPr>
          <w:i/>
          <w:sz w:val="28"/>
          <w:szCs w:val="28"/>
        </w:rPr>
        <w:t>Animal Farm</w:t>
      </w:r>
      <w:r>
        <w:rPr>
          <w:sz w:val="28"/>
          <w:szCs w:val="28"/>
        </w:rPr>
        <w:t xml:space="preserve"> to develop your position.</w:t>
      </w:r>
    </w:p>
    <w:p w14:paraId="2DEE1389" w14:textId="77777777" w:rsidR="006E5294" w:rsidRDefault="006E5294">
      <w:pPr>
        <w:rPr>
          <w:sz w:val="28"/>
          <w:szCs w:val="28"/>
        </w:rPr>
      </w:pPr>
    </w:p>
    <w:p w14:paraId="217031D5" w14:textId="77777777" w:rsidR="006E5294" w:rsidRDefault="006E5294">
      <w:pPr>
        <w:rPr>
          <w:sz w:val="28"/>
          <w:szCs w:val="28"/>
        </w:rPr>
      </w:pPr>
      <w:r w:rsidRPr="006E5294">
        <w:rPr>
          <w:sz w:val="28"/>
          <w:szCs w:val="28"/>
          <w:u w:val="single"/>
        </w:rPr>
        <w:t>Essay Question 2:</w:t>
      </w:r>
      <w:r>
        <w:rPr>
          <w:sz w:val="28"/>
          <w:szCs w:val="28"/>
        </w:rPr>
        <w:t xml:space="preserve">  George Santayana wrote, “Those who cannot remember the past are condemned to repeat it.”  What is your point of view on this assertion?  Write an essay in which you develop your point of view, and support your reasoning with evidence from </w:t>
      </w:r>
      <w:r w:rsidRPr="006E5294">
        <w:rPr>
          <w:i/>
          <w:sz w:val="28"/>
          <w:szCs w:val="28"/>
        </w:rPr>
        <w:t>Animal Farm</w:t>
      </w:r>
      <w:r>
        <w:rPr>
          <w:sz w:val="28"/>
          <w:szCs w:val="28"/>
        </w:rPr>
        <w:t>.</w:t>
      </w:r>
    </w:p>
    <w:p w14:paraId="683481A8" w14:textId="77777777" w:rsidR="006E5294" w:rsidRDefault="006E5294">
      <w:pPr>
        <w:rPr>
          <w:sz w:val="28"/>
          <w:szCs w:val="28"/>
        </w:rPr>
      </w:pPr>
    </w:p>
    <w:p w14:paraId="415EFC99" w14:textId="77777777" w:rsidR="006E5294" w:rsidRDefault="006E5294">
      <w:pPr>
        <w:rPr>
          <w:sz w:val="28"/>
          <w:szCs w:val="28"/>
        </w:rPr>
      </w:pPr>
      <w:r w:rsidRPr="006E5294">
        <w:rPr>
          <w:sz w:val="28"/>
          <w:szCs w:val="28"/>
          <w:u w:val="single"/>
        </w:rPr>
        <w:t>Essay Question 3:</w:t>
      </w:r>
      <w:r>
        <w:rPr>
          <w:sz w:val="28"/>
          <w:szCs w:val="28"/>
        </w:rPr>
        <w:t xml:space="preserve">  It has been said that the greatest evils in the world are a result of mass apathy as much as of individual evil.  What is your point of view on this idea?  Write an essay in which you develop your position, and support your reasoning with evidence from </w:t>
      </w:r>
      <w:r w:rsidRPr="006E5294">
        <w:rPr>
          <w:i/>
          <w:sz w:val="28"/>
          <w:szCs w:val="28"/>
        </w:rPr>
        <w:t>Animal Farm</w:t>
      </w:r>
      <w:r>
        <w:rPr>
          <w:sz w:val="28"/>
          <w:szCs w:val="28"/>
        </w:rPr>
        <w:t>.</w:t>
      </w:r>
    </w:p>
    <w:p w14:paraId="740D4901" w14:textId="77777777" w:rsidR="006E5294" w:rsidRDefault="006E5294">
      <w:pPr>
        <w:rPr>
          <w:sz w:val="28"/>
          <w:szCs w:val="28"/>
        </w:rPr>
      </w:pPr>
    </w:p>
    <w:p w14:paraId="3CB699E2" w14:textId="77777777" w:rsidR="006E5294" w:rsidRDefault="006E5294">
      <w:pPr>
        <w:rPr>
          <w:sz w:val="28"/>
          <w:szCs w:val="28"/>
        </w:rPr>
      </w:pPr>
      <w:r w:rsidRPr="00F35EAD">
        <w:rPr>
          <w:sz w:val="28"/>
          <w:szCs w:val="28"/>
          <w:u w:val="single"/>
        </w:rPr>
        <w:t>Essay Question 4:</w:t>
      </w:r>
      <w:r>
        <w:rPr>
          <w:sz w:val="28"/>
          <w:szCs w:val="28"/>
        </w:rPr>
        <w:t xml:space="preserve">  Lord Acton said, “Power corrupts, and absolute power corrupts absolutely.”  Write an essay relating his dictum to both the pigs and dogs on the farm</w:t>
      </w:r>
      <w:r w:rsidR="00F35EAD">
        <w:rPr>
          <w:sz w:val="28"/>
          <w:szCs w:val="28"/>
        </w:rPr>
        <w:t xml:space="preserve"> in </w:t>
      </w:r>
      <w:r w:rsidR="00F35EAD" w:rsidRPr="00F35EAD">
        <w:rPr>
          <w:i/>
          <w:sz w:val="28"/>
          <w:szCs w:val="28"/>
        </w:rPr>
        <w:t>Animal Farm</w:t>
      </w:r>
      <w:r>
        <w:rPr>
          <w:sz w:val="28"/>
          <w:szCs w:val="28"/>
        </w:rPr>
        <w:t xml:space="preserve"> and </w:t>
      </w:r>
      <w:r w:rsidR="00F35EAD">
        <w:rPr>
          <w:sz w:val="28"/>
          <w:szCs w:val="28"/>
        </w:rPr>
        <w:t>other instances in our modern day society.</w:t>
      </w:r>
    </w:p>
    <w:p w14:paraId="443A49F2" w14:textId="77777777" w:rsidR="00F35EAD" w:rsidRDefault="00F35EAD">
      <w:pPr>
        <w:rPr>
          <w:sz w:val="28"/>
          <w:szCs w:val="28"/>
        </w:rPr>
      </w:pPr>
    </w:p>
    <w:p w14:paraId="0B339066" w14:textId="584E28A8" w:rsidR="00F35EAD" w:rsidRDefault="00AE4C10">
      <w:pPr>
        <w:rPr>
          <w:sz w:val="28"/>
          <w:szCs w:val="28"/>
        </w:rPr>
      </w:pPr>
      <w:r>
        <w:rPr>
          <w:sz w:val="28"/>
          <w:szCs w:val="28"/>
          <w:u w:val="single"/>
        </w:rPr>
        <w:t>Essay Question 5</w:t>
      </w:r>
      <w:r w:rsidR="00F35EAD" w:rsidRPr="00F35EAD">
        <w:rPr>
          <w:sz w:val="28"/>
          <w:szCs w:val="28"/>
          <w:u w:val="single"/>
        </w:rPr>
        <w:t>:</w:t>
      </w:r>
      <w:r w:rsidR="00266C69">
        <w:rPr>
          <w:sz w:val="28"/>
          <w:szCs w:val="28"/>
        </w:rPr>
        <w:t xml:space="preserve">  “The pen</w:t>
      </w:r>
      <w:r w:rsidR="00F35EAD">
        <w:rPr>
          <w:sz w:val="28"/>
          <w:szCs w:val="28"/>
        </w:rPr>
        <w:t xml:space="preserve"> can be mightier than the sword.”  Write an essay discussing how </w:t>
      </w:r>
      <w:r w:rsidR="00F35EAD" w:rsidRPr="00F35EAD">
        <w:rPr>
          <w:i/>
          <w:sz w:val="28"/>
          <w:szCs w:val="28"/>
        </w:rPr>
        <w:t>Animal Farm</w:t>
      </w:r>
      <w:r w:rsidR="00F35EAD">
        <w:rPr>
          <w:sz w:val="28"/>
          <w:szCs w:val="28"/>
        </w:rPr>
        <w:t xml:space="preserve"> demonstrates this quote.</w:t>
      </w:r>
    </w:p>
    <w:p w14:paraId="2C119E1F" w14:textId="77777777" w:rsidR="00507DFF" w:rsidRDefault="00507DFF">
      <w:pPr>
        <w:rPr>
          <w:sz w:val="28"/>
          <w:szCs w:val="28"/>
        </w:rPr>
      </w:pPr>
    </w:p>
    <w:p w14:paraId="3AEBD30B" w14:textId="4F65299F" w:rsidR="00507DFF" w:rsidRDefault="00507DFF">
      <w:pPr>
        <w:rPr>
          <w:sz w:val="28"/>
          <w:szCs w:val="28"/>
        </w:rPr>
      </w:pPr>
      <w:r w:rsidRPr="00507DFF">
        <w:rPr>
          <w:sz w:val="28"/>
          <w:szCs w:val="28"/>
          <w:u w:val="single"/>
        </w:rPr>
        <w:t>Essay Question 6:</w:t>
      </w:r>
      <w:r>
        <w:rPr>
          <w:sz w:val="28"/>
          <w:szCs w:val="28"/>
        </w:rPr>
        <w:t xml:space="preserve">  The pigs became the leaders, and the other animals accept them because the pigs are the cleverest.  Should intelligence be the primary qualification for leadership?  What other qualities are important for a leader to have?  Write an essay discussing how the characters in </w:t>
      </w:r>
      <w:r w:rsidRPr="00507DFF">
        <w:rPr>
          <w:i/>
          <w:sz w:val="28"/>
          <w:szCs w:val="28"/>
        </w:rPr>
        <w:t>Animal Farm</w:t>
      </w:r>
      <w:r>
        <w:rPr>
          <w:sz w:val="28"/>
          <w:szCs w:val="28"/>
        </w:rPr>
        <w:t xml:space="preserve"> support your ideas.</w:t>
      </w:r>
    </w:p>
    <w:p w14:paraId="040C274A" w14:textId="77777777" w:rsidR="00507DFF" w:rsidRDefault="00507DFF">
      <w:pPr>
        <w:rPr>
          <w:sz w:val="28"/>
          <w:szCs w:val="28"/>
        </w:rPr>
      </w:pPr>
    </w:p>
    <w:p w14:paraId="5A178E1B" w14:textId="77777777" w:rsidR="00507DFF" w:rsidRDefault="00507DFF">
      <w:pPr>
        <w:rPr>
          <w:sz w:val="28"/>
          <w:szCs w:val="28"/>
        </w:rPr>
      </w:pPr>
      <w:r w:rsidRPr="00507DFF">
        <w:rPr>
          <w:sz w:val="28"/>
          <w:szCs w:val="28"/>
          <w:u w:val="single"/>
        </w:rPr>
        <w:t>Essay Question 7:</w:t>
      </w:r>
      <w:r>
        <w:rPr>
          <w:sz w:val="28"/>
          <w:szCs w:val="28"/>
        </w:rPr>
        <w:t xml:space="preserve">  One of the themes of the novel is that people’s ignorance can contribute to their political and social oppression.  How does the animal’s behavior in the novel support this theme?</w:t>
      </w:r>
    </w:p>
    <w:p w14:paraId="0641EDF8" w14:textId="77777777" w:rsidR="00507DFF" w:rsidRDefault="00507DFF">
      <w:pPr>
        <w:rPr>
          <w:sz w:val="28"/>
          <w:szCs w:val="28"/>
        </w:rPr>
      </w:pPr>
    </w:p>
    <w:p w14:paraId="395B843E" w14:textId="2A52FE24" w:rsidR="00507DFF" w:rsidRDefault="00507DFF">
      <w:pPr>
        <w:rPr>
          <w:sz w:val="28"/>
          <w:szCs w:val="28"/>
        </w:rPr>
      </w:pPr>
      <w:r w:rsidRPr="00507DFF">
        <w:rPr>
          <w:sz w:val="28"/>
          <w:szCs w:val="28"/>
          <w:u w:val="single"/>
        </w:rPr>
        <w:lastRenderedPageBreak/>
        <w:t>Essay Question 8:</w:t>
      </w:r>
      <w:r>
        <w:rPr>
          <w:sz w:val="28"/>
          <w:szCs w:val="28"/>
        </w:rPr>
        <w:t xml:space="preserve">  The animals rebel against Mr. Jones because he made them work long, hard hours and generally neglected or abused them.  How is all of this IRONIC in light of the end result? </w:t>
      </w:r>
    </w:p>
    <w:p w14:paraId="54375778" w14:textId="77777777" w:rsidR="00F35EAD" w:rsidRDefault="00F35EAD">
      <w:pPr>
        <w:rPr>
          <w:sz w:val="28"/>
          <w:szCs w:val="28"/>
        </w:rPr>
      </w:pPr>
      <w:bookmarkStart w:id="0" w:name="_GoBack"/>
      <w:bookmarkEnd w:id="0"/>
    </w:p>
    <w:p w14:paraId="6A237C32" w14:textId="77777777" w:rsidR="00F35EAD" w:rsidRDefault="00F35EAD">
      <w:pPr>
        <w:rPr>
          <w:sz w:val="28"/>
          <w:szCs w:val="28"/>
        </w:rPr>
      </w:pPr>
    </w:p>
    <w:p w14:paraId="6E606FB0" w14:textId="77777777" w:rsidR="00F35EAD" w:rsidRPr="006E5294" w:rsidRDefault="00F35EAD">
      <w:pPr>
        <w:rPr>
          <w:sz w:val="28"/>
          <w:szCs w:val="28"/>
        </w:rPr>
      </w:pPr>
      <w:r>
        <w:rPr>
          <w:sz w:val="28"/>
          <w:szCs w:val="28"/>
        </w:rPr>
        <w:t xml:space="preserve">All essay choices will go through all steps of the writing process: pre-writing, hand-written rough draft, revising, editing, and publishing of a final copy that is typed.  </w:t>
      </w:r>
      <w:r w:rsidRPr="00507DFF">
        <w:rPr>
          <w:sz w:val="28"/>
          <w:szCs w:val="28"/>
          <w:highlight w:val="yellow"/>
        </w:rPr>
        <w:t>All essays will include text evidence from the novel with proper parenthetical citation.  Each body paragraph will have a minimum of 2 pieces of text evidence.  All text evidence will include discussion.</w:t>
      </w:r>
    </w:p>
    <w:p w14:paraId="04A9B7DD" w14:textId="77777777" w:rsidR="006E5294" w:rsidRPr="006E5294" w:rsidRDefault="006E5294">
      <w:pPr>
        <w:rPr>
          <w:sz w:val="32"/>
          <w:szCs w:val="32"/>
        </w:rPr>
      </w:pPr>
    </w:p>
    <w:p w14:paraId="7DFF55C0" w14:textId="77777777" w:rsidR="006E5294" w:rsidRDefault="006E5294"/>
    <w:sectPr w:rsidR="006E5294"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94"/>
    <w:rsid w:val="00266C69"/>
    <w:rsid w:val="00507DFF"/>
    <w:rsid w:val="006E5294"/>
    <w:rsid w:val="00AE4C10"/>
    <w:rsid w:val="00B507CA"/>
    <w:rsid w:val="00F3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26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4</cp:revision>
  <dcterms:created xsi:type="dcterms:W3CDTF">2014-11-25T17:53:00Z</dcterms:created>
  <dcterms:modified xsi:type="dcterms:W3CDTF">2015-01-03T17:31:00Z</dcterms:modified>
</cp:coreProperties>
</file>