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EA550" w14:textId="77777777" w:rsidR="00B507CA" w:rsidRPr="00044E88" w:rsidRDefault="00044E88" w:rsidP="00044E88">
      <w:pPr>
        <w:jc w:val="center"/>
        <w:rPr>
          <w:rFonts w:ascii="Arial Black" w:hAnsi="Arial Black"/>
          <w:sz w:val="44"/>
          <w:szCs w:val="44"/>
        </w:rPr>
      </w:pPr>
      <w:r w:rsidRPr="00044E88">
        <w:rPr>
          <w:rFonts w:ascii="Arial Black" w:hAnsi="Arial Black"/>
          <w:sz w:val="44"/>
          <w:szCs w:val="44"/>
        </w:rPr>
        <w:t>Appropriation Art with Drama</w:t>
      </w:r>
    </w:p>
    <w:p w14:paraId="4FD8F861" w14:textId="77777777" w:rsidR="00044E88" w:rsidRDefault="00044E88" w:rsidP="00044E88">
      <w:pPr>
        <w:jc w:val="center"/>
        <w:rPr>
          <w:sz w:val="28"/>
          <w:szCs w:val="28"/>
        </w:rPr>
      </w:pPr>
      <w:r w:rsidRPr="00044E88">
        <w:rPr>
          <w:sz w:val="28"/>
          <w:szCs w:val="28"/>
        </w:rPr>
        <w:t>An Independent Study during SSR</w:t>
      </w:r>
    </w:p>
    <w:p w14:paraId="51BD8711" w14:textId="77777777" w:rsidR="00666E72" w:rsidRDefault="00666E72" w:rsidP="00044E88">
      <w:pPr>
        <w:jc w:val="center"/>
        <w:rPr>
          <w:sz w:val="28"/>
          <w:szCs w:val="28"/>
        </w:rPr>
      </w:pPr>
    </w:p>
    <w:p w14:paraId="6EF36B3E" w14:textId="77777777" w:rsidR="00666E72" w:rsidRDefault="00666E72" w:rsidP="00044E88">
      <w:pPr>
        <w:jc w:val="center"/>
        <w:rPr>
          <w:sz w:val="28"/>
          <w:szCs w:val="28"/>
        </w:rPr>
      </w:pPr>
    </w:p>
    <w:p w14:paraId="0B662216" w14:textId="77777777" w:rsidR="00666E72" w:rsidRDefault="00666E72" w:rsidP="00044E88">
      <w:pPr>
        <w:jc w:val="center"/>
        <w:rPr>
          <w:sz w:val="28"/>
          <w:szCs w:val="28"/>
        </w:rPr>
      </w:pPr>
    </w:p>
    <w:p w14:paraId="68366382" w14:textId="77777777" w:rsidR="00666E72" w:rsidRDefault="00666E72" w:rsidP="00044E88">
      <w:pPr>
        <w:jc w:val="center"/>
        <w:rPr>
          <w:sz w:val="28"/>
          <w:szCs w:val="28"/>
        </w:rPr>
      </w:pPr>
    </w:p>
    <w:p w14:paraId="099450F1" w14:textId="77777777" w:rsidR="00666E72" w:rsidRDefault="00666E72" w:rsidP="00044E88">
      <w:pPr>
        <w:jc w:val="center"/>
        <w:rPr>
          <w:sz w:val="28"/>
          <w:szCs w:val="28"/>
        </w:rPr>
      </w:pPr>
    </w:p>
    <w:p w14:paraId="19F1D172" w14:textId="77777777" w:rsidR="00666E72" w:rsidRDefault="00666E72" w:rsidP="00666E72">
      <w:pPr>
        <w:rPr>
          <w:sz w:val="28"/>
          <w:szCs w:val="28"/>
        </w:rPr>
      </w:pPr>
      <w:r>
        <w:rPr>
          <w:sz w:val="28"/>
          <w:szCs w:val="28"/>
        </w:rPr>
        <w:t xml:space="preserve">                     </w:t>
      </w:r>
      <w:r>
        <w:rPr>
          <w:noProof/>
          <w:sz w:val="28"/>
          <w:szCs w:val="28"/>
        </w:rPr>
        <w:drawing>
          <wp:inline distT="0" distB="0" distL="0" distR="0" wp14:anchorId="6BE8B7A4" wp14:editId="59D9FA40">
            <wp:extent cx="1714500" cy="28215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herit the Wind.jpeg"/>
                    <pic:cNvPicPr/>
                  </pic:nvPicPr>
                  <pic:blipFill>
                    <a:blip r:embed="rId6">
                      <a:extLst>
                        <a:ext uri="{28A0092B-C50C-407E-A947-70E740481C1C}">
                          <a14:useLocalDpi xmlns:a14="http://schemas.microsoft.com/office/drawing/2010/main" val="0"/>
                        </a:ext>
                      </a:extLst>
                    </a:blip>
                    <a:stretch>
                      <a:fillRect/>
                    </a:stretch>
                  </pic:blipFill>
                  <pic:spPr>
                    <a:xfrm>
                      <a:off x="0" y="0"/>
                      <a:ext cx="1714809" cy="2822085"/>
                    </a:xfrm>
                    <a:prstGeom prst="rect">
                      <a:avLst/>
                    </a:prstGeom>
                  </pic:spPr>
                </pic:pic>
              </a:graphicData>
            </a:graphic>
          </wp:inline>
        </w:drawing>
      </w:r>
      <w:r>
        <w:rPr>
          <w:sz w:val="28"/>
          <w:szCs w:val="28"/>
        </w:rPr>
        <w:t xml:space="preserve">                  </w:t>
      </w:r>
      <w:r>
        <w:rPr>
          <w:noProof/>
          <w:sz w:val="28"/>
          <w:szCs w:val="28"/>
        </w:rPr>
        <w:drawing>
          <wp:inline distT="0" distB="0" distL="0" distR="0" wp14:anchorId="1A6243D7" wp14:editId="46D159BC">
            <wp:extent cx="1879600" cy="27736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meo and Juliet.jpeg"/>
                    <pic:cNvPicPr/>
                  </pic:nvPicPr>
                  <pic:blipFill>
                    <a:blip r:embed="rId7">
                      <a:extLst>
                        <a:ext uri="{28A0092B-C50C-407E-A947-70E740481C1C}">
                          <a14:useLocalDpi xmlns:a14="http://schemas.microsoft.com/office/drawing/2010/main" val="0"/>
                        </a:ext>
                      </a:extLst>
                    </a:blip>
                    <a:stretch>
                      <a:fillRect/>
                    </a:stretch>
                  </pic:blipFill>
                  <pic:spPr>
                    <a:xfrm>
                      <a:off x="0" y="0"/>
                      <a:ext cx="1880268" cy="2774666"/>
                    </a:xfrm>
                    <a:prstGeom prst="rect">
                      <a:avLst/>
                    </a:prstGeom>
                  </pic:spPr>
                </pic:pic>
              </a:graphicData>
            </a:graphic>
          </wp:inline>
        </w:drawing>
      </w:r>
    </w:p>
    <w:p w14:paraId="6CFCB61D" w14:textId="77777777" w:rsidR="00044E88" w:rsidRDefault="00044E88" w:rsidP="00044E88">
      <w:pPr>
        <w:jc w:val="center"/>
        <w:rPr>
          <w:sz w:val="28"/>
          <w:szCs w:val="28"/>
        </w:rPr>
      </w:pPr>
    </w:p>
    <w:p w14:paraId="35E35D1D" w14:textId="77777777" w:rsidR="00044E88" w:rsidRDefault="00044E88" w:rsidP="00044E88">
      <w:pPr>
        <w:rPr>
          <w:sz w:val="28"/>
          <w:szCs w:val="28"/>
        </w:rPr>
      </w:pPr>
    </w:p>
    <w:p w14:paraId="6E77EEA2" w14:textId="77777777" w:rsidR="00044E88" w:rsidRDefault="00044E88" w:rsidP="00044E88">
      <w:pPr>
        <w:rPr>
          <w:sz w:val="28"/>
          <w:szCs w:val="28"/>
        </w:rPr>
      </w:pPr>
      <w:r>
        <w:rPr>
          <w:sz w:val="28"/>
          <w:szCs w:val="28"/>
        </w:rPr>
        <w:t xml:space="preserve">Students will read and study their choice of ONE of the following dramas during SSR: either </w:t>
      </w:r>
      <w:r w:rsidRPr="00044E88">
        <w:rPr>
          <w:i/>
          <w:sz w:val="28"/>
          <w:szCs w:val="28"/>
        </w:rPr>
        <w:t>Inherit the Wind</w:t>
      </w:r>
      <w:r>
        <w:rPr>
          <w:sz w:val="28"/>
          <w:szCs w:val="28"/>
        </w:rPr>
        <w:t xml:space="preserve"> by Jerome Lawrence and Robert E. Lee or </w:t>
      </w:r>
      <w:r w:rsidRPr="00044E88">
        <w:rPr>
          <w:i/>
          <w:sz w:val="28"/>
          <w:szCs w:val="28"/>
        </w:rPr>
        <w:t>Romeo and Juliet</w:t>
      </w:r>
      <w:r>
        <w:rPr>
          <w:sz w:val="28"/>
          <w:szCs w:val="28"/>
        </w:rPr>
        <w:t xml:space="preserve"> by William Shakespeare.</w:t>
      </w:r>
    </w:p>
    <w:p w14:paraId="0A0AB989" w14:textId="77777777" w:rsidR="00044E88" w:rsidRDefault="00044E88" w:rsidP="00044E88">
      <w:pPr>
        <w:rPr>
          <w:sz w:val="28"/>
          <w:szCs w:val="28"/>
        </w:rPr>
      </w:pPr>
    </w:p>
    <w:p w14:paraId="587C79D6" w14:textId="77777777" w:rsidR="00044E88" w:rsidRDefault="00044E88" w:rsidP="00044E88">
      <w:pPr>
        <w:rPr>
          <w:sz w:val="28"/>
          <w:szCs w:val="28"/>
        </w:rPr>
      </w:pPr>
      <w:r>
        <w:rPr>
          <w:sz w:val="28"/>
          <w:szCs w:val="28"/>
        </w:rPr>
        <w:t>Students will have 20 minutes per day during SSR for 3 weeks beginning April 10</w:t>
      </w:r>
      <w:r w:rsidRPr="00044E88">
        <w:rPr>
          <w:sz w:val="28"/>
          <w:szCs w:val="28"/>
          <w:vertAlign w:val="superscript"/>
        </w:rPr>
        <w:t>th</w:t>
      </w:r>
      <w:r>
        <w:rPr>
          <w:sz w:val="28"/>
          <w:szCs w:val="28"/>
        </w:rPr>
        <w:t xml:space="preserve"> for reading.  Reading of the dramas should be completed by Friday, April 28</w:t>
      </w:r>
      <w:r w:rsidRPr="00044E88">
        <w:rPr>
          <w:sz w:val="28"/>
          <w:szCs w:val="28"/>
          <w:vertAlign w:val="superscript"/>
        </w:rPr>
        <w:t>th</w:t>
      </w:r>
      <w:r>
        <w:rPr>
          <w:sz w:val="28"/>
          <w:szCs w:val="28"/>
        </w:rPr>
        <w:t>.</w:t>
      </w:r>
    </w:p>
    <w:p w14:paraId="3A5AE201" w14:textId="77777777" w:rsidR="00044E88" w:rsidRDefault="00044E88" w:rsidP="00044E88">
      <w:pPr>
        <w:rPr>
          <w:sz w:val="28"/>
          <w:szCs w:val="28"/>
        </w:rPr>
      </w:pPr>
    </w:p>
    <w:p w14:paraId="4B9D2358" w14:textId="77777777" w:rsidR="00044E88" w:rsidRDefault="00044E88" w:rsidP="00044E88">
      <w:pPr>
        <w:rPr>
          <w:sz w:val="28"/>
          <w:szCs w:val="28"/>
        </w:rPr>
      </w:pPr>
      <w:r>
        <w:rPr>
          <w:sz w:val="28"/>
          <w:szCs w:val="28"/>
        </w:rPr>
        <w:t>On Friday, April 28</w:t>
      </w:r>
      <w:r w:rsidRPr="00044E88">
        <w:rPr>
          <w:sz w:val="28"/>
          <w:szCs w:val="28"/>
          <w:vertAlign w:val="superscript"/>
        </w:rPr>
        <w:t>th</w:t>
      </w:r>
      <w:r>
        <w:rPr>
          <w:sz w:val="28"/>
          <w:szCs w:val="28"/>
        </w:rPr>
        <w:t xml:space="preserve">, we will have a lesson on Black Out Poetry (Appropriation Art).  </w:t>
      </w:r>
    </w:p>
    <w:p w14:paraId="6661BEC8" w14:textId="77777777" w:rsidR="00044E88" w:rsidRDefault="00044E88" w:rsidP="00044E88">
      <w:pPr>
        <w:rPr>
          <w:sz w:val="28"/>
          <w:szCs w:val="28"/>
        </w:rPr>
      </w:pPr>
    </w:p>
    <w:p w14:paraId="4EE0FA5D" w14:textId="77777777" w:rsidR="00044E88" w:rsidRDefault="00044E88" w:rsidP="00044E88">
      <w:pPr>
        <w:rPr>
          <w:sz w:val="28"/>
          <w:szCs w:val="28"/>
        </w:rPr>
      </w:pPr>
      <w:r>
        <w:rPr>
          <w:sz w:val="28"/>
          <w:szCs w:val="28"/>
        </w:rPr>
        <w:t>Each Friday, beginning April 28</w:t>
      </w:r>
      <w:r w:rsidRPr="00044E88">
        <w:rPr>
          <w:sz w:val="28"/>
          <w:szCs w:val="28"/>
          <w:vertAlign w:val="superscript"/>
        </w:rPr>
        <w:t>th</w:t>
      </w:r>
      <w:r>
        <w:rPr>
          <w:sz w:val="28"/>
          <w:szCs w:val="28"/>
        </w:rPr>
        <w:t xml:space="preserve"> and for 4 Fridays thereafter, approximately 8 students will take home our Appropriation Art books to complete their projects.  The schedule is listed below.  Students have the weekend, Monday, and Tuesday to complete their project.  Project is due on WEDNESDAY.  All students will present their projects to the </w:t>
      </w:r>
      <w:r>
        <w:rPr>
          <w:sz w:val="28"/>
          <w:szCs w:val="28"/>
        </w:rPr>
        <w:lastRenderedPageBreak/>
        <w:t>class.  Teacher will have 2 days to grade the projects and then on Friday another 8 students will take the books home for their projects.</w:t>
      </w:r>
    </w:p>
    <w:p w14:paraId="27F1975B" w14:textId="77777777" w:rsidR="00C0029C" w:rsidRDefault="00C0029C" w:rsidP="00044E88">
      <w:pPr>
        <w:rPr>
          <w:sz w:val="28"/>
          <w:szCs w:val="28"/>
        </w:rPr>
      </w:pPr>
    </w:p>
    <w:p w14:paraId="7A48422A" w14:textId="77777777" w:rsidR="00C0029C" w:rsidRPr="00C0029C" w:rsidRDefault="00C0029C" w:rsidP="00044E88">
      <w:pPr>
        <w:rPr>
          <w:b/>
          <w:sz w:val="28"/>
          <w:szCs w:val="28"/>
        </w:rPr>
      </w:pPr>
      <w:r w:rsidRPr="00C0029C">
        <w:rPr>
          <w:b/>
          <w:sz w:val="28"/>
          <w:szCs w:val="28"/>
        </w:rPr>
        <w:t>Week 1 (April 28</w:t>
      </w:r>
      <w:r w:rsidRPr="00C0029C">
        <w:rPr>
          <w:b/>
          <w:sz w:val="28"/>
          <w:szCs w:val="28"/>
          <w:vertAlign w:val="superscript"/>
        </w:rPr>
        <w:t>th</w:t>
      </w:r>
      <w:r w:rsidRPr="00C0029C">
        <w:rPr>
          <w:b/>
          <w:sz w:val="28"/>
          <w:szCs w:val="28"/>
        </w:rPr>
        <w:t>)…Project due on Wednesday, May 3rd</w:t>
      </w:r>
    </w:p>
    <w:p w14:paraId="411F49BB" w14:textId="79266598" w:rsidR="00C0029C" w:rsidRDefault="00C0029C" w:rsidP="00044E88">
      <w:pPr>
        <w:rPr>
          <w:sz w:val="28"/>
          <w:szCs w:val="28"/>
        </w:rPr>
      </w:pPr>
      <w:r>
        <w:rPr>
          <w:sz w:val="28"/>
          <w:szCs w:val="28"/>
        </w:rPr>
        <w:t>1.</w:t>
      </w:r>
      <w:r w:rsidR="004C0D9E">
        <w:rPr>
          <w:sz w:val="28"/>
          <w:szCs w:val="28"/>
        </w:rPr>
        <w:t xml:space="preserve">  JT Bowen</w:t>
      </w:r>
    </w:p>
    <w:p w14:paraId="685C6A2A" w14:textId="0AA7C097" w:rsidR="00C0029C" w:rsidRDefault="00C0029C" w:rsidP="00044E88">
      <w:pPr>
        <w:rPr>
          <w:sz w:val="28"/>
          <w:szCs w:val="28"/>
        </w:rPr>
      </w:pPr>
      <w:r>
        <w:rPr>
          <w:sz w:val="28"/>
          <w:szCs w:val="28"/>
        </w:rPr>
        <w:t>2.</w:t>
      </w:r>
      <w:r w:rsidR="004C0D9E">
        <w:rPr>
          <w:sz w:val="28"/>
          <w:szCs w:val="28"/>
        </w:rPr>
        <w:t xml:space="preserve">  Sheridan Fenner</w:t>
      </w:r>
    </w:p>
    <w:p w14:paraId="3C61C84A" w14:textId="0D1586E3" w:rsidR="00C0029C" w:rsidRDefault="00C0029C" w:rsidP="00044E88">
      <w:pPr>
        <w:rPr>
          <w:sz w:val="28"/>
          <w:szCs w:val="28"/>
        </w:rPr>
      </w:pPr>
      <w:r>
        <w:rPr>
          <w:sz w:val="28"/>
          <w:szCs w:val="28"/>
        </w:rPr>
        <w:t>3.</w:t>
      </w:r>
      <w:r w:rsidR="004C0D9E">
        <w:rPr>
          <w:sz w:val="28"/>
          <w:szCs w:val="28"/>
        </w:rPr>
        <w:t xml:space="preserve">  Hayden Hanna</w:t>
      </w:r>
    </w:p>
    <w:p w14:paraId="0E4DA277" w14:textId="38A30F14" w:rsidR="00C0029C" w:rsidRDefault="00C0029C" w:rsidP="00044E88">
      <w:pPr>
        <w:rPr>
          <w:sz w:val="28"/>
          <w:szCs w:val="28"/>
        </w:rPr>
      </w:pPr>
      <w:r>
        <w:rPr>
          <w:sz w:val="28"/>
          <w:szCs w:val="28"/>
        </w:rPr>
        <w:t>4.</w:t>
      </w:r>
      <w:r w:rsidR="004C0D9E">
        <w:rPr>
          <w:sz w:val="28"/>
          <w:szCs w:val="28"/>
        </w:rPr>
        <w:t xml:space="preserve">  Tanvi Khanduri</w:t>
      </w:r>
    </w:p>
    <w:p w14:paraId="535E7211" w14:textId="50F57B05" w:rsidR="00C0029C" w:rsidRDefault="00C0029C" w:rsidP="00044E88">
      <w:pPr>
        <w:rPr>
          <w:sz w:val="28"/>
          <w:szCs w:val="28"/>
        </w:rPr>
      </w:pPr>
      <w:r>
        <w:rPr>
          <w:sz w:val="28"/>
          <w:szCs w:val="28"/>
        </w:rPr>
        <w:t>5.</w:t>
      </w:r>
      <w:r w:rsidR="004C0D9E">
        <w:rPr>
          <w:sz w:val="28"/>
          <w:szCs w:val="28"/>
        </w:rPr>
        <w:t xml:space="preserve">  Jaidyn Munoz</w:t>
      </w:r>
    </w:p>
    <w:p w14:paraId="694AD0E9" w14:textId="18BF0391" w:rsidR="00C0029C" w:rsidRDefault="00C0029C" w:rsidP="00044E88">
      <w:pPr>
        <w:rPr>
          <w:sz w:val="28"/>
          <w:szCs w:val="28"/>
        </w:rPr>
      </w:pPr>
      <w:r>
        <w:rPr>
          <w:sz w:val="28"/>
          <w:szCs w:val="28"/>
        </w:rPr>
        <w:t>6.</w:t>
      </w:r>
      <w:r w:rsidR="004C0D9E">
        <w:rPr>
          <w:sz w:val="28"/>
          <w:szCs w:val="28"/>
        </w:rPr>
        <w:t xml:space="preserve">  Jacob Price</w:t>
      </w:r>
    </w:p>
    <w:p w14:paraId="2F6DCAB4" w14:textId="3F1B3034" w:rsidR="00C0029C" w:rsidRDefault="00C0029C" w:rsidP="00044E88">
      <w:pPr>
        <w:rPr>
          <w:sz w:val="28"/>
          <w:szCs w:val="28"/>
        </w:rPr>
      </w:pPr>
      <w:r>
        <w:rPr>
          <w:sz w:val="28"/>
          <w:szCs w:val="28"/>
        </w:rPr>
        <w:t>7.</w:t>
      </w:r>
      <w:r w:rsidR="0053054D">
        <w:rPr>
          <w:sz w:val="28"/>
          <w:szCs w:val="28"/>
        </w:rPr>
        <w:t xml:space="preserve">  Kitty Twichell</w:t>
      </w:r>
    </w:p>
    <w:p w14:paraId="22062E30" w14:textId="77777777" w:rsidR="00C0029C" w:rsidRDefault="00C0029C" w:rsidP="00044E88">
      <w:pPr>
        <w:rPr>
          <w:sz w:val="28"/>
          <w:szCs w:val="28"/>
        </w:rPr>
      </w:pPr>
    </w:p>
    <w:p w14:paraId="6226B643" w14:textId="77777777" w:rsidR="00C0029C" w:rsidRPr="00C0029C" w:rsidRDefault="00C0029C" w:rsidP="00044E88">
      <w:pPr>
        <w:rPr>
          <w:b/>
          <w:sz w:val="28"/>
          <w:szCs w:val="28"/>
        </w:rPr>
      </w:pPr>
      <w:r w:rsidRPr="00C0029C">
        <w:rPr>
          <w:b/>
          <w:sz w:val="28"/>
          <w:szCs w:val="28"/>
        </w:rPr>
        <w:t>Week 2 (May 5</w:t>
      </w:r>
      <w:r w:rsidRPr="00C0029C">
        <w:rPr>
          <w:b/>
          <w:sz w:val="28"/>
          <w:szCs w:val="28"/>
          <w:vertAlign w:val="superscript"/>
        </w:rPr>
        <w:t>th</w:t>
      </w:r>
      <w:r w:rsidRPr="00C0029C">
        <w:rPr>
          <w:b/>
          <w:sz w:val="28"/>
          <w:szCs w:val="28"/>
        </w:rPr>
        <w:t>)…Project due on Wednesday, May 10</w:t>
      </w:r>
      <w:r w:rsidRPr="00C0029C">
        <w:rPr>
          <w:b/>
          <w:sz w:val="28"/>
          <w:szCs w:val="28"/>
          <w:vertAlign w:val="superscript"/>
        </w:rPr>
        <w:t>th</w:t>
      </w:r>
    </w:p>
    <w:p w14:paraId="022B057B" w14:textId="51147B0B" w:rsidR="00C0029C" w:rsidRDefault="00C0029C" w:rsidP="00044E88">
      <w:pPr>
        <w:rPr>
          <w:sz w:val="28"/>
          <w:szCs w:val="28"/>
        </w:rPr>
      </w:pPr>
      <w:r>
        <w:rPr>
          <w:sz w:val="28"/>
          <w:szCs w:val="28"/>
        </w:rPr>
        <w:t>1.</w:t>
      </w:r>
      <w:r w:rsidR="004C0D9E">
        <w:rPr>
          <w:sz w:val="28"/>
          <w:szCs w:val="28"/>
        </w:rPr>
        <w:t xml:space="preserve">  Tyler Bowen</w:t>
      </w:r>
    </w:p>
    <w:p w14:paraId="477DEAB1" w14:textId="43504D54" w:rsidR="00C0029C" w:rsidRDefault="00C0029C" w:rsidP="00044E88">
      <w:pPr>
        <w:rPr>
          <w:sz w:val="28"/>
          <w:szCs w:val="28"/>
        </w:rPr>
      </w:pPr>
      <w:r>
        <w:rPr>
          <w:sz w:val="28"/>
          <w:szCs w:val="28"/>
        </w:rPr>
        <w:t>2.</w:t>
      </w:r>
      <w:r w:rsidR="00D200B7">
        <w:rPr>
          <w:sz w:val="28"/>
          <w:szCs w:val="28"/>
        </w:rPr>
        <w:t xml:space="preserve">  Alana Brown</w:t>
      </w:r>
    </w:p>
    <w:p w14:paraId="44A16C2F" w14:textId="0DE4651F" w:rsidR="00C0029C" w:rsidRDefault="00C0029C" w:rsidP="00044E88">
      <w:pPr>
        <w:rPr>
          <w:sz w:val="28"/>
          <w:szCs w:val="28"/>
        </w:rPr>
      </w:pPr>
      <w:r>
        <w:rPr>
          <w:sz w:val="28"/>
          <w:szCs w:val="28"/>
        </w:rPr>
        <w:t>3.</w:t>
      </w:r>
      <w:r w:rsidR="004C0D9E">
        <w:rPr>
          <w:sz w:val="28"/>
          <w:szCs w:val="28"/>
        </w:rPr>
        <w:t xml:space="preserve">  Gavin Hill</w:t>
      </w:r>
    </w:p>
    <w:p w14:paraId="7FC0166B" w14:textId="62863E64" w:rsidR="00C0029C" w:rsidRDefault="00C0029C" w:rsidP="00044E88">
      <w:pPr>
        <w:rPr>
          <w:sz w:val="28"/>
          <w:szCs w:val="28"/>
        </w:rPr>
      </w:pPr>
      <w:r>
        <w:rPr>
          <w:sz w:val="28"/>
          <w:szCs w:val="28"/>
        </w:rPr>
        <w:t>4.</w:t>
      </w:r>
      <w:r w:rsidR="004C0D9E">
        <w:rPr>
          <w:sz w:val="28"/>
          <w:szCs w:val="28"/>
        </w:rPr>
        <w:t xml:space="preserve">  Paige Larue</w:t>
      </w:r>
    </w:p>
    <w:p w14:paraId="072914CA" w14:textId="747D5936" w:rsidR="00C0029C" w:rsidRDefault="00C0029C" w:rsidP="00044E88">
      <w:pPr>
        <w:rPr>
          <w:sz w:val="28"/>
          <w:szCs w:val="28"/>
        </w:rPr>
      </w:pPr>
      <w:r>
        <w:rPr>
          <w:sz w:val="28"/>
          <w:szCs w:val="28"/>
        </w:rPr>
        <w:t>5.</w:t>
      </w:r>
      <w:r w:rsidR="004C0D9E">
        <w:rPr>
          <w:sz w:val="28"/>
          <w:szCs w:val="28"/>
        </w:rPr>
        <w:t xml:space="preserve">  Courtney Parnitke</w:t>
      </w:r>
    </w:p>
    <w:p w14:paraId="4E0F3E0F" w14:textId="72F88E71" w:rsidR="00C0029C" w:rsidRDefault="00C0029C" w:rsidP="00044E88">
      <w:pPr>
        <w:rPr>
          <w:sz w:val="28"/>
          <w:szCs w:val="28"/>
        </w:rPr>
      </w:pPr>
      <w:r>
        <w:rPr>
          <w:sz w:val="28"/>
          <w:szCs w:val="28"/>
        </w:rPr>
        <w:t>6.</w:t>
      </w:r>
      <w:r w:rsidR="004C0D9E">
        <w:rPr>
          <w:sz w:val="28"/>
          <w:szCs w:val="28"/>
        </w:rPr>
        <w:t xml:space="preserve">  Jason Ragsdale</w:t>
      </w:r>
    </w:p>
    <w:p w14:paraId="39CC9386" w14:textId="692FE63E" w:rsidR="00C0029C" w:rsidRDefault="00C0029C" w:rsidP="00044E88">
      <w:pPr>
        <w:rPr>
          <w:sz w:val="28"/>
          <w:szCs w:val="28"/>
        </w:rPr>
      </w:pPr>
      <w:r>
        <w:rPr>
          <w:sz w:val="28"/>
          <w:szCs w:val="28"/>
        </w:rPr>
        <w:t>7.</w:t>
      </w:r>
      <w:r w:rsidR="004C0D9E">
        <w:rPr>
          <w:sz w:val="28"/>
          <w:szCs w:val="28"/>
        </w:rPr>
        <w:t xml:space="preserve">  Matthew Storrie</w:t>
      </w:r>
    </w:p>
    <w:p w14:paraId="78445FDB" w14:textId="3ED97AF2" w:rsidR="00C0029C" w:rsidRDefault="00C0029C" w:rsidP="00044E88">
      <w:pPr>
        <w:rPr>
          <w:sz w:val="28"/>
          <w:szCs w:val="28"/>
        </w:rPr>
      </w:pPr>
      <w:r>
        <w:rPr>
          <w:sz w:val="28"/>
          <w:szCs w:val="28"/>
        </w:rPr>
        <w:t>8.</w:t>
      </w:r>
      <w:r w:rsidR="004C0D9E">
        <w:rPr>
          <w:sz w:val="28"/>
          <w:szCs w:val="28"/>
        </w:rPr>
        <w:t xml:space="preserve">  Andrew Vazquez</w:t>
      </w:r>
    </w:p>
    <w:p w14:paraId="721E4F23" w14:textId="77777777" w:rsidR="00C0029C" w:rsidRDefault="00C0029C" w:rsidP="00044E88">
      <w:pPr>
        <w:rPr>
          <w:sz w:val="28"/>
          <w:szCs w:val="28"/>
        </w:rPr>
      </w:pPr>
    </w:p>
    <w:p w14:paraId="0FCEF837" w14:textId="77777777" w:rsidR="00C0029C" w:rsidRPr="00C0029C" w:rsidRDefault="00C0029C" w:rsidP="00044E88">
      <w:pPr>
        <w:rPr>
          <w:b/>
          <w:sz w:val="28"/>
          <w:szCs w:val="28"/>
        </w:rPr>
      </w:pPr>
      <w:r w:rsidRPr="00C0029C">
        <w:rPr>
          <w:b/>
          <w:sz w:val="28"/>
          <w:szCs w:val="28"/>
        </w:rPr>
        <w:t>Week 3 (May 12</w:t>
      </w:r>
      <w:r w:rsidRPr="00C0029C">
        <w:rPr>
          <w:b/>
          <w:sz w:val="28"/>
          <w:szCs w:val="28"/>
          <w:vertAlign w:val="superscript"/>
        </w:rPr>
        <w:t>th</w:t>
      </w:r>
      <w:r w:rsidRPr="00C0029C">
        <w:rPr>
          <w:b/>
          <w:sz w:val="28"/>
          <w:szCs w:val="28"/>
        </w:rPr>
        <w:t>)…Project due on Wednesday, May 17</w:t>
      </w:r>
      <w:r w:rsidRPr="00C0029C">
        <w:rPr>
          <w:b/>
          <w:sz w:val="28"/>
          <w:szCs w:val="28"/>
          <w:vertAlign w:val="superscript"/>
        </w:rPr>
        <w:t>th</w:t>
      </w:r>
    </w:p>
    <w:p w14:paraId="12150B42" w14:textId="19C13488" w:rsidR="00C0029C" w:rsidRDefault="00C0029C" w:rsidP="00044E88">
      <w:pPr>
        <w:rPr>
          <w:sz w:val="28"/>
          <w:szCs w:val="28"/>
        </w:rPr>
      </w:pPr>
      <w:r>
        <w:rPr>
          <w:sz w:val="28"/>
          <w:szCs w:val="28"/>
        </w:rPr>
        <w:t>1.</w:t>
      </w:r>
      <w:r w:rsidR="004C0D9E">
        <w:rPr>
          <w:sz w:val="28"/>
          <w:szCs w:val="28"/>
        </w:rPr>
        <w:t xml:space="preserve">  Levi Briggs</w:t>
      </w:r>
    </w:p>
    <w:p w14:paraId="4C5D9C12" w14:textId="2E639574" w:rsidR="00C0029C" w:rsidRDefault="00C0029C" w:rsidP="00044E88">
      <w:pPr>
        <w:rPr>
          <w:sz w:val="28"/>
          <w:szCs w:val="28"/>
        </w:rPr>
      </w:pPr>
      <w:r>
        <w:rPr>
          <w:sz w:val="28"/>
          <w:szCs w:val="28"/>
        </w:rPr>
        <w:t>2.</w:t>
      </w:r>
      <w:r w:rsidR="004C0D9E">
        <w:rPr>
          <w:sz w:val="28"/>
          <w:szCs w:val="28"/>
        </w:rPr>
        <w:t xml:space="preserve">  Rohan Gaikwad</w:t>
      </w:r>
    </w:p>
    <w:p w14:paraId="3E39481D" w14:textId="0E0801A6" w:rsidR="00C0029C" w:rsidRDefault="00C0029C" w:rsidP="00044E88">
      <w:pPr>
        <w:rPr>
          <w:sz w:val="28"/>
          <w:szCs w:val="28"/>
        </w:rPr>
      </w:pPr>
      <w:r>
        <w:rPr>
          <w:sz w:val="28"/>
          <w:szCs w:val="28"/>
        </w:rPr>
        <w:t>3.</w:t>
      </w:r>
      <w:r w:rsidR="004C0D9E">
        <w:rPr>
          <w:sz w:val="28"/>
          <w:szCs w:val="28"/>
        </w:rPr>
        <w:t xml:space="preserve">  Austin James</w:t>
      </w:r>
    </w:p>
    <w:p w14:paraId="369057C1" w14:textId="53147125" w:rsidR="00C0029C" w:rsidRDefault="00C0029C" w:rsidP="00044E88">
      <w:pPr>
        <w:rPr>
          <w:sz w:val="28"/>
          <w:szCs w:val="28"/>
        </w:rPr>
      </w:pPr>
      <w:r>
        <w:rPr>
          <w:sz w:val="28"/>
          <w:szCs w:val="28"/>
        </w:rPr>
        <w:t>4.</w:t>
      </w:r>
      <w:r w:rsidR="004C0D9E">
        <w:rPr>
          <w:sz w:val="28"/>
          <w:szCs w:val="28"/>
        </w:rPr>
        <w:t xml:space="preserve">  Maddie Lloyd</w:t>
      </w:r>
    </w:p>
    <w:p w14:paraId="5A834B12" w14:textId="07D46A20" w:rsidR="00C0029C" w:rsidRDefault="00C0029C" w:rsidP="00044E88">
      <w:pPr>
        <w:rPr>
          <w:sz w:val="28"/>
          <w:szCs w:val="28"/>
        </w:rPr>
      </w:pPr>
      <w:r>
        <w:rPr>
          <w:sz w:val="28"/>
          <w:szCs w:val="28"/>
        </w:rPr>
        <w:t>5.</w:t>
      </w:r>
      <w:r w:rsidR="004C0D9E">
        <w:rPr>
          <w:sz w:val="28"/>
          <w:szCs w:val="28"/>
        </w:rPr>
        <w:t xml:space="preserve">  Michelle Pavlik</w:t>
      </w:r>
    </w:p>
    <w:p w14:paraId="79E3E813" w14:textId="447D6ACE" w:rsidR="00C0029C" w:rsidRDefault="00C0029C" w:rsidP="00044E88">
      <w:pPr>
        <w:rPr>
          <w:sz w:val="28"/>
          <w:szCs w:val="28"/>
        </w:rPr>
      </w:pPr>
      <w:r>
        <w:rPr>
          <w:sz w:val="28"/>
          <w:szCs w:val="28"/>
        </w:rPr>
        <w:t>6.</w:t>
      </w:r>
      <w:r w:rsidR="004C0D9E">
        <w:rPr>
          <w:sz w:val="28"/>
          <w:szCs w:val="28"/>
        </w:rPr>
        <w:t xml:space="preserve">  Sabrina Ricci</w:t>
      </w:r>
    </w:p>
    <w:p w14:paraId="374B0861" w14:textId="6DA0DA12" w:rsidR="00C0029C" w:rsidRDefault="00C0029C" w:rsidP="00044E88">
      <w:pPr>
        <w:rPr>
          <w:sz w:val="28"/>
          <w:szCs w:val="28"/>
        </w:rPr>
      </w:pPr>
      <w:r>
        <w:rPr>
          <w:sz w:val="28"/>
          <w:szCs w:val="28"/>
        </w:rPr>
        <w:t>7.</w:t>
      </w:r>
      <w:r w:rsidR="004C0D9E">
        <w:rPr>
          <w:sz w:val="28"/>
          <w:szCs w:val="28"/>
        </w:rPr>
        <w:t xml:space="preserve">  Connor Thompson</w:t>
      </w:r>
    </w:p>
    <w:p w14:paraId="548D453B" w14:textId="384E6AE2" w:rsidR="00C0029C" w:rsidRDefault="00C0029C" w:rsidP="00044E88">
      <w:pPr>
        <w:rPr>
          <w:sz w:val="28"/>
          <w:szCs w:val="28"/>
        </w:rPr>
      </w:pPr>
      <w:r>
        <w:rPr>
          <w:sz w:val="28"/>
          <w:szCs w:val="28"/>
        </w:rPr>
        <w:t>8.</w:t>
      </w:r>
      <w:r w:rsidR="004C0D9E">
        <w:rPr>
          <w:sz w:val="28"/>
          <w:szCs w:val="28"/>
        </w:rPr>
        <w:t xml:space="preserve">  Jenna Webb</w:t>
      </w:r>
    </w:p>
    <w:p w14:paraId="4AA5DA06" w14:textId="77777777" w:rsidR="00C0029C" w:rsidRDefault="00C0029C" w:rsidP="00044E88">
      <w:pPr>
        <w:rPr>
          <w:sz w:val="28"/>
          <w:szCs w:val="28"/>
        </w:rPr>
      </w:pPr>
    </w:p>
    <w:p w14:paraId="57AA001B" w14:textId="77777777" w:rsidR="00C0029C" w:rsidRDefault="00C0029C" w:rsidP="00044E88">
      <w:pPr>
        <w:rPr>
          <w:b/>
          <w:sz w:val="28"/>
          <w:szCs w:val="28"/>
        </w:rPr>
      </w:pPr>
      <w:r w:rsidRPr="00C0029C">
        <w:rPr>
          <w:b/>
          <w:sz w:val="28"/>
          <w:szCs w:val="28"/>
        </w:rPr>
        <w:t>Week 4 (May 19</w:t>
      </w:r>
      <w:r w:rsidRPr="00C0029C">
        <w:rPr>
          <w:b/>
          <w:sz w:val="28"/>
          <w:szCs w:val="28"/>
          <w:vertAlign w:val="superscript"/>
        </w:rPr>
        <w:t>th</w:t>
      </w:r>
      <w:r w:rsidRPr="00C0029C">
        <w:rPr>
          <w:b/>
          <w:sz w:val="28"/>
          <w:szCs w:val="28"/>
        </w:rPr>
        <w:t>)…Project due on Wednesday, May 24</w:t>
      </w:r>
      <w:r w:rsidRPr="00C0029C">
        <w:rPr>
          <w:b/>
          <w:sz w:val="28"/>
          <w:szCs w:val="28"/>
          <w:vertAlign w:val="superscript"/>
        </w:rPr>
        <w:t>th</w:t>
      </w:r>
    </w:p>
    <w:p w14:paraId="2FD2E32D" w14:textId="507762D9" w:rsidR="00C0029C" w:rsidRDefault="00C0029C" w:rsidP="00044E88">
      <w:pPr>
        <w:rPr>
          <w:sz w:val="28"/>
          <w:szCs w:val="28"/>
        </w:rPr>
      </w:pPr>
      <w:r>
        <w:rPr>
          <w:sz w:val="28"/>
          <w:szCs w:val="28"/>
        </w:rPr>
        <w:t>1.</w:t>
      </w:r>
      <w:r w:rsidR="00D200B7">
        <w:rPr>
          <w:sz w:val="28"/>
          <w:szCs w:val="28"/>
        </w:rPr>
        <w:t xml:space="preserve">  Brendan Ford</w:t>
      </w:r>
      <w:bookmarkStart w:id="0" w:name="_GoBack"/>
      <w:bookmarkEnd w:id="0"/>
    </w:p>
    <w:p w14:paraId="4862073E" w14:textId="3D695603" w:rsidR="00C0029C" w:rsidRDefault="00C0029C" w:rsidP="00044E88">
      <w:pPr>
        <w:rPr>
          <w:sz w:val="28"/>
          <w:szCs w:val="28"/>
        </w:rPr>
      </w:pPr>
      <w:r>
        <w:rPr>
          <w:sz w:val="28"/>
          <w:szCs w:val="28"/>
        </w:rPr>
        <w:t>2.</w:t>
      </w:r>
      <w:r w:rsidR="004C0D9E">
        <w:rPr>
          <w:sz w:val="28"/>
          <w:szCs w:val="28"/>
        </w:rPr>
        <w:t xml:space="preserve">  Jacob Galloway</w:t>
      </w:r>
    </w:p>
    <w:p w14:paraId="73BCC3D1" w14:textId="6433F74C" w:rsidR="00C0029C" w:rsidRDefault="00C0029C" w:rsidP="00044E88">
      <w:pPr>
        <w:rPr>
          <w:sz w:val="28"/>
          <w:szCs w:val="28"/>
        </w:rPr>
      </w:pPr>
      <w:r>
        <w:rPr>
          <w:sz w:val="28"/>
          <w:szCs w:val="28"/>
        </w:rPr>
        <w:t>3.</w:t>
      </w:r>
      <w:r w:rsidR="004C0D9E">
        <w:rPr>
          <w:sz w:val="28"/>
          <w:szCs w:val="28"/>
        </w:rPr>
        <w:t xml:space="preserve">  Ally Joven</w:t>
      </w:r>
    </w:p>
    <w:p w14:paraId="2BB11127" w14:textId="52458B15" w:rsidR="00C0029C" w:rsidRDefault="00C0029C" w:rsidP="00044E88">
      <w:pPr>
        <w:rPr>
          <w:sz w:val="28"/>
          <w:szCs w:val="28"/>
        </w:rPr>
      </w:pPr>
      <w:r>
        <w:rPr>
          <w:sz w:val="28"/>
          <w:szCs w:val="28"/>
        </w:rPr>
        <w:t>4.</w:t>
      </w:r>
      <w:r w:rsidR="004C0D9E">
        <w:rPr>
          <w:sz w:val="28"/>
          <w:szCs w:val="28"/>
        </w:rPr>
        <w:t xml:space="preserve">  Hope Lowden</w:t>
      </w:r>
    </w:p>
    <w:p w14:paraId="74F54956" w14:textId="010B6587" w:rsidR="0053054D" w:rsidRDefault="00C0029C" w:rsidP="00044E88">
      <w:pPr>
        <w:rPr>
          <w:sz w:val="28"/>
          <w:szCs w:val="28"/>
        </w:rPr>
      </w:pPr>
      <w:r>
        <w:rPr>
          <w:sz w:val="28"/>
          <w:szCs w:val="28"/>
        </w:rPr>
        <w:t>5.</w:t>
      </w:r>
      <w:r w:rsidR="004C0D9E">
        <w:rPr>
          <w:sz w:val="28"/>
          <w:szCs w:val="28"/>
        </w:rPr>
        <w:t xml:space="preserve">  Destiny Paxton</w:t>
      </w:r>
    </w:p>
    <w:p w14:paraId="2D429422" w14:textId="6E3996A5" w:rsidR="0053054D" w:rsidRDefault="0053054D" w:rsidP="00044E88">
      <w:pPr>
        <w:rPr>
          <w:sz w:val="28"/>
          <w:szCs w:val="28"/>
        </w:rPr>
      </w:pPr>
      <w:r>
        <w:rPr>
          <w:sz w:val="28"/>
          <w:szCs w:val="28"/>
        </w:rPr>
        <w:t>6.  Selena Sheth</w:t>
      </w:r>
    </w:p>
    <w:p w14:paraId="621E5303" w14:textId="77777777" w:rsidR="001120C1" w:rsidRDefault="001120C1" w:rsidP="00044E88">
      <w:pPr>
        <w:rPr>
          <w:sz w:val="28"/>
          <w:szCs w:val="28"/>
        </w:rPr>
      </w:pPr>
    </w:p>
    <w:p w14:paraId="284CFF39" w14:textId="2CE7E6F4" w:rsidR="001120C1" w:rsidRPr="001120C1" w:rsidRDefault="001120C1" w:rsidP="001120C1">
      <w:pPr>
        <w:pStyle w:val="ListParagraph"/>
        <w:jc w:val="center"/>
        <w:rPr>
          <w:b/>
          <w:sz w:val="28"/>
          <w:szCs w:val="28"/>
          <w:u w:val="single"/>
        </w:rPr>
      </w:pPr>
      <w:r w:rsidRPr="001120C1">
        <w:rPr>
          <w:b/>
          <w:sz w:val="28"/>
          <w:szCs w:val="28"/>
          <w:u w:val="single"/>
        </w:rPr>
        <w:t>REQUIREMENTS:</w:t>
      </w:r>
    </w:p>
    <w:p w14:paraId="6D97AE4B" w14:textId="64E3FBF8" w:rsidR="001120C1" w:rsidRPr="001120C1" w:rsidRDefault="001120C1" w:rsidP="001120C1">
      <w:pPr>
        <w:pStyle w:val="ListParagraph"/>
        <w:numPr>
          <w:ilvl w:val="0"/>
          <w:numId w:val="1"/>
        </w:numPr>
        <w:rPr>
          <w:sz w:val="28"/>
          <w:szCs w:val="28"/>
        </w:rPr>
      </w:pPr>
      <w:r w:rsidRPr="001120C1">
        <w:rPr>
          <w:sz w:val="28"/>
          <w:szCs w:val="28"/>
        </w:rPr>
        <w:t xml:space="preserve">The focus of the Black Out Poetry should be “AUTHOR’s PURPOSE/MESSAGE”. </w:t>
      </w:r>
    </w:p>
    <w:p w14:paraId="5FEE1C01" w14:textId="77777777" w:rsidR="001120C1" w:rsidRDefault="001120C1" w:rsidP="001120C1">
      <w:pPr>
        <w:pStyle w:val="ListParagraph"/>
        <w:numPr>
          <w:ilvl w:val="0"/>
          <w:numId w:val="1"/>
        </w:numPr>
        <w:rPr>
          <w:sz w:val="28"/>
          <w:szCs w:val="28"/>
        </w:rPr>
      </w:pPr>
      <w:r>
        <w:rPr>
          <w:sz w:val="28"/>
          <w:szCs w:val="28"/>
        </w:rPr>
        <w:t>Black Out Poem should span 2 pages</w:t>
      </w:r>
    </w:p>
    <w:p w14:paraId="616FCA64" w14:textId="63D2A7E1" w:rsidR="001120C1" w:rsidRDefault="001120C1" w:rsidP="001120C1">
      <w:pPr>
        <w:pStyle w:val="ListParagraph"/>
        <w:numPr>
          <w:ilvl w:val="0"/>
          <w:numId w:val="1"/>
        </w:numPr>
        <w:rPr>
          <w:sz w:val="28"/>
          <w:szCs w:val="28"/>
        </w:rPr>
      </w:pPr>
      <w:r>
        <w:rPr>
          <w:sz w:val="28"/>
          <w:szCs w:val="28"/>
        </w:rPr>
        <w:t>Black Out Poem should include art as well as poetry.</w:t>
      </w:r>
    </w:p>
    <w:p w14:paraId="40639606" w14:textId="58879101" w:rsidR="001120C1" w:rsidRDefault="001120C1" w:rsidP="001120C1">
      <w:pPr>
        <w:pStyle w:val="ListParagraph"/>
        <w:numPr>
          <w:ilvl w:val="0"/>
          <w:numId w:val="1"/>
        </w:numPr>
        <w:rPr>
          <w:sz w:val="28"/>
          <w:szCs w:val="28"/>
        </w:rPr>
      </w:pPr>
      <w:r>
        <w:rPr>
          <w:sz w:val="28"/>
          <w:szCs w:val="28"/>
        </w:rPr>
        <w:t>Black Out Poem should include a clear path.</w:t>
      </w:r>
      <w:r w:rsidRPr="001120C1">
        <w:rPr>
          <w:sz w:val="28"/>
          <w:szCs w:val="28"/>
        </w:rPr>
        <w:t xml:space="preserve"> </w:t>
      </w:r>
    </w:p>
    <w:p w14:paraId="237F5EBF" w14:textId="7D1A114F" w:rsidR="001120C1" w:rsidRDefault="001120C1" w:rsidP="001120C1">
      <w:pPr>
        <w:pStyle w:val="ListParagraph"/>
        <w:numPr>
          <w:ilvl w:val="0"/>
          <w:numId w:val="1"/>
        </w:numPr>
        <w:rPr>
          <w:sz w:val="28"/>
          <w:szCs w:val="28"/>
        </w:rPr>
      </w:pPr>
      <w:r>
        <w:rPr>
          <w:sz w:val="28"/>
          <w:szCs w:val="28"/>
        </w:rPr>
        <w:t>Black Out Poem should read in complete thoughts and be at least 3 lines long.</w:t>
      </w:r>
    </w:p>
    <w:p w14:paraId="5793EFC9" w14:textId="1F32C118" w:rsidR="001120C1" w:rsidRDefault="004C0D9E" w:rsidP="001120C1">
      <w:pPr>
        <w:pStyle w:val="ListParagraph"/>
        <w:numPr>
          <w:ilvl w:val="0"/>
          <w:numId w:val="1"/>
        </w:numPr>
        <w:rPr>
          <w:sz w:val="28"/>
          <w:szCs w:val="28"/>
        </w:rPr>
      </w:pPr>
      <w:r>
        <w:rPr>
          <w:sz w:val="28"/>
          <w:szCs w:val="28"/>
        </w:rPr>
        <w:t>You will paste an analysis on the two pages following the appropriation art</w:t>
      </w:r>
      <w:r w:rsidR="001120C1">
        <w:rPr>
          <w:sz w:val="28"/>
          <w:szCs w:val="28"/>
        </w:rPr>
        <w:t>.  This analysis will relate your appropriation art to the drama (a typed, lengthy paragraph with your name on it).</w:t>
      </w:r>
    </w:p>
    <w:p w14:paraId="6EB713E1" w14:textId="5A777B73" w:rsidR="001120C1" w:rsidRPr="001120C1" w:rsidRDefault="001120C1" w:rsidP="001120C1">
      <w:pPr>
        <w:pStyle w:val="ListParagraph"/>
        <w:numPr>
          <w:ilvl w:val="0"/>
          <w:numId w:val="1"/>
        </w:numPr>
        <w:rPr>
          <w:sz w:val="28"/>
          <w:szCs w:val="28"/>
        </w:rPr>
      </w:pPr>
      <w:r>
        <w:rPr>
          <w:sz w:val="28"/>
          <w:szCs w:val="28"/>
        </w:rPr>
        <w:t>The analysis must include TEXT EVIDENCE from both the appropriation art AND the drama.  Correct parenthetical citation must be included.</w:t>
      </w:r>
    </w:p>
    <w:sectPr w:rsidR="001120C1" w:rsidRPr="001120C1" w:rsidSect="00B507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637D9"/>
    <w:multiLevelType w:val="hybridMultilevel"/>
    <w:tmpl w:val="CE02C3CC"/>
    <w:lvl w:ilvl="0" w:tplc="1F9E3F54">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88"/>
    <w:rsid w:val="00044E88"/>
    <w:rsid w:val="001120C1"/>
    <w:rsid w:val="004C0D9E"/>
    <w:rsid w:val="0053054D"/>
    <w:rsid w:val="00666E72"/>
    <w:rsid w:val="00B507CA"/>
    <w:rsid w:val="00C0029C"/>
    <w:rsid w:val="00D20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72A5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6E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6E72"/>
    <w:rPr>
      <w:rFonts w:ascii="Lucida Grande" w:hAnsi="Lucida Grande" w:cs="Lucida Grande"/>
      <w:sz w:val="18"/>
      <w:szCs w:val="18"/>
    </w:rPr>
  </w:style>
  <w:style w:type="paragraph" w:styleId="ListParagraph">
    <w:name w:val="List Paragraph"/>
    <w:basedOn w:val="Normal"/>
    <w:uiPriority w:val="34"/>
    <w:qFormat/>
    <w:rsid w:val="001120C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6E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6E72"/>
    <w:rPr>
      <w:rFonts w:ascii="Lucida Grande" w:hAnsi="Lucida Grande" w:cs="Lucida Grande"/>
      <w:sz w:val="18"/>
      <w:szCs w:val="18"/>
    </w:rPr>
  </w:style>
  <w:style w:type="paragraph" w:styleId="ListParagraph">
    <w:name w:val="List Paragraph"/>
    <w:basedOn w:val="Normal"/>
    <w:uiPriority w:val="34"/>
    <w:qFormat/>
    <w:rsid w:val="00112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356</Words>
  <Characters>2030</Characters>
  <Application>Microsoft Macintosh Word</Application>
  <DocSecurity>0</DocSecurity>
  <Lines>16</Lines>
  <Paragraphs>4</Paragraphs>
  <ScaleCrop>false</ScaleCrop>
  <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Greenlaw</dc:creator>
  <cp:keywords/>
  <dc:description/>
  <cp:lastModifiedBy>Angela Greenlaw</cp:lastModifiedBy>
  <cp:revision>6</cp:revision>
  <dcterms:created xsi:type="dcterms:W3CDTF">2017-03-30T17:03:00Z</dcterms:created>
  <dcterms:modified xsi:type="dcterms:W3CDTF">2017-05-05T16:34:00Z</dcterms:modified>
</cp:coreProperties>
</file>