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259B" w14:textId="6A086354" w:rsidR="00FF394A" w:rsidRPr="00A1514C" w:rsidRDefault="00A1514C" w:rsidP="00A1514C">
      <w:pPr>
        <w:jc w:val="center"/>
        <w:rPr>
          <w:b/>
          <w:i/>
        </w:rPr>
      </w:pPr>
      <w:r w:rsidRPr="00A1514C">
        <w:rPr>
          <w:b/>
          <w:i/>
        </w:rPr>
        <w:t>Bless the Beasts and Children</w:t>
      </w:r>
    </w:p>
    <w:p w14:paraId="0E3A6763" w14:textId="5ED7736B" w:rsidR="00A1514C" w:rsidRPr="00A1514C" w:rsidRDefault="00A1514C" w:rsidP="00A1514C">
      <w:pPr>
        <w:jc w:val="center"/>
        <w:rPr>
          <w:b/>
        </w:rPr>
      </w:pPr>
      <w:r w:rsidRPr="00A1514C">
        <w:rPr>
          <w:b/>
        </w:rPr>
        <w:t>Chapter Title Summaries</w:t>
      </w:r>
    </w:p>
    <w:p w14:paraId="0A73AAEA" w14:textId="12707AB9" w:rsidR="00A1514C" w:rsidRDefault="00A1514C" w:rsidP="00A1514C">
      <w:pPr>
        <w:jc w:val="center"/>
      </w:pPr>
    </w:p>
    <w:p w14:paraId="1CF3A0DB" w14:textId="37DFC953" w:rsidR="00A1514C" w:rsidRDefault="00A1514C" w:rsidP="00A1514C">
      <w:r w:rsidRPr="00A1514C">
        <w:rPr>
          <w:u w:val="single"/>
        </w:rPr>
        <w:t>Directions:</w:t>
      </w:r>
      <w:r>
        <w:t xml:space="preserve">  After the reading of each chapter, summarize the chapter in a few words.  What will help you remember the major events / gist of the chapter?  The first chapter is done </w:t>
      </w:r>
      <w:r w:rsidR="00F65F3C">
        <w:t>as an example.  Make sure you practice correct capitalization and punctuation of chapter titles.</w:t>
      </w:r>
      <w:bookmarkStart w:id="0" w:name="_GoBack"/>
      <w:bookmarkEnd w:id="0"/>
    </w:p>
    <w:p w14:paraId="73E63B82" w14:textId="6285CE41" w:rsidR="00A1514C" w:rsidRDefault="00A1514C" w:rsidP="00A1514C"/>
    <w:p w14:paraId="393A5880" w14:textId="4395D6CD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 xml:space="preserve"> “Lally 2 Runs Away”</w:t>
      </w:r>
    </w:p>
    <w:p w14:paraId="665E50AF" w14:textId="49F4B283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4B711C70" w14:textId="56C1BA90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611F0B04" w14:textId="27F7BA04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65A7F22F" w14:textId="37C9C48A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5285ACE9" w14:textId="732D1837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2406FAC1" w14:textId="37BEA54E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27D8618D" w14:textId="03C1B78B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39AAF3C3" w14:textId="483EC8AC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2BA53D9C" w14:textId="1F8E64EA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34C229CB" w14:textId="5FDEA8F0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7C03E982" w14:textId="476FA417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20F6D39C" w14:textId="2AAF0808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17D3EB9B" w14:textId="27AE7D95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6C14801D" w14:textId="6AB4EAC0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399EC88D" w14:textId="58D8F7BC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16A4BD8B" w14:textId="3F0825E9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36A32AB2" w14:textId="08C78789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69A7445F" w14:textId="557927BA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23F5EB28" w14:textId="3654A448" w:rsidR="00A1514C" w:rsidRDefault="00A1514C" w:rsidP="00A1514C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14:paraId="3AC8C762" w14:textId="77777777" w:rsidR="00A1514C" w:rsidRDefault="00A1514C" w:rsidP="00A1514C">
      <w:pPr>
        <w:pStyle w:val="ListParagraph"/>
      </w:pPr>
    </w:p>
    <w:p w14:paraId="17EF87D3" w14:textId="6C8ECE1B" w:rsidR="00A1514C" w:rsidRDefault="00A1514C" w:rsidP="00A1514C"/>
    <w:p w14:paraId="3D85C012" w14:textId="0A2D83D9" w:rsidR="00A1514C" w:rsidRDefault="00A1514C" w:rsidP="00A1514C"/>
    <w:sectPr w:rsidR="00A1514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352"/>
    <w:multiLevelType w:val="hybridMultilevel"/>
    <w:tmpl w:val="8DAE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C"/>
    <w:rsid w:val="00A1514C"/>
    <w:rsid w:val="00B932D9"/>
    <w:rsid w:val="00E5053C"/>
    <w:rsid w:val="00F6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416B0"/>
  <w15:chartTrackingRefBased/>
  <w15:docId w15:val="{0A0925A9-21BC-004B-B804-B86D022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2019-01-30T16:02:00Z</dcterms:created>
  <dcterms:modified xsi:type="dcterms:W3CDTF">2019-01-30T16:12:00Z</dcterms:modified>
</cp:coreProperties>
</file>