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F77C" w14:textId="77777777" w:rsidR="00CF057A" w:rsidRDefault="00CF057A" w:rsidP="00CF05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Example OE Response</w:t>
      </w:r>
    </w:p>
    <w:p w14:paraId="4EFFFC07" w14:textId="77777777" w:rsidR="00CF057A" w:rsidRPr="00A206F8" w:rsidRDefault="00CF057A" w:rsidP="00CF057A">
      <w:pPr>
        <w:rPr>
          <w:b/>
        </w:rPr>
      </w:pPr>
      <w:r w:rsidRPr="00A206F8">
        <w:rPr>
          <w:b/>
        </w:rPr>
        <w:t>In “The Sniper,” how does the author use figurative language in the exposition to create an ominous and dangerous mood?</w:t>
      </w:r>
    </w:p>
    <w:p w14:paraId="4D748A49" w14:textId="77777777" w:rsidR="00CF057A" w:rsidRPr="00A206F8" w:rsidRDefault="00CF057A" w:rsidP="00CF057A">
      <w:pPr>
        <w:rPr>
          <w:b/>
        </w:rPr>
      </w:pPr>
    </w:p>
    <w:p w14:paraId="0AE9F906" w14:textId="474C3296" w:rsidR="00CF057A" w:rsidRPr="00C803B0" w:rsidRDefault="00CF057A" w:rsidP="00CF057A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 ominous mood is created in the exposition of Liam O’Flaherty’s short story “The Sniper” </w:t>
      </w:r>
      <w:r w:rsidRPr="0029115C">
        <w:rPr>
          <w:b/>
          <w:sz w:val="48"/>
          <w:szCs w:val="48"/>
          <w:highlight w:val="yellow"/>
        </w:rPr>
        <w:t>because</w:t>
      </w:r>
      <w:r>
        <w:rPr>
          <w:b/>
          <w:sz w:val="48"/>
          <w:szCs w:val="48"/>
        </w:rPr>
        <w:t xml:space="preserve"> of his use of personification, simile, and metaphor.  For example, as the sniper is wa</w:t>
      </w:r>
      <w:r w:rsidR="00FB701E">
        <w:rPr>
          <w:b/>
          <w:sz w:val="48"/>
          <w:szCs w:val="48"/>
        </w:rPr>
        <w:t>iting, “the heavy guns roared”</w:t>
      </w:r>
      <w:r w:rsidR="00A9107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“</w:t>
      </w:r>
      <w:r w:rsidR="00FB701E">
        <w:rPr>
          <w:b/>
          <w:sz w:val="48"/>
          <w:szCs w:val="48"/>
        </w:rPr>
        <w:t>like dogs barking on lone farms</w:t>
      </w:r>
      <w:r>
        <w:rPr>
          <w:b/>
          <w:sz w:val="48"/>
          <w:szCs w:val="48"/>
        </w:rPr>
        <w:t>”</w:t>
      </w:r>
      <w:r w:rsidR="00FB701E">
        <w:rPr>
          <w:b/>
          <w:sz w:val="48"/>
          <w:szCs w:val="48"/>
        </w:rPr>
        <w:t xml:space="preserve"> (O’Flaherty 1).</w:t>
      </w:r>
      <w:r>
        <w:rPr>
          <w:b/>
          <w:sz w:val="48"/>
          <w:szCs w:val="48"/>
        </w:rPr>
        <w:t xml:space="preserve">  The use of personification and a simile here helps the reader to picture the setting and the danger that is present.    Also, suspense is created when a car pulls up, and the sniper “could hear the </w:t>
      </w:r>
      <w:r w:rsidR="00A91073">
        <w:rPr>
          <w:b/>
          <w:sz w:val="48"/>
          <w:szCs w:val="48"/>
        </w:rPr>
        <w:t>“</w:t>
      </w:r>
      <w:bookmarkStart w:id="0" w:name="_GoBack"/>
      <w:bookmarkEnd w:id="0"/>
      <w:r>
        <w:rPr>
          <w:b/>
          <w:sz w:val="48"/>
          <w:szCs w:val="48"/>
        </w:rPr>
        <w:t xml:space="preserve">dull panting of </w:t>
      </w:r>
      <w:r w:rsidR="00FB701E">
        <w:rPr>
          <w:b/>
          <w:sz w:val="48"/>
          <w:szCs w:val="48"/>
        </w:rPr>
        <w:t>the motor” of the “grey monster</w:t>
      </w:r>
      <w:r>
        <w:rPr>
          <w:b/>
          <w:sz w:val="48"/>
          <w:szCs w:val="48"/>
        </w:rPr>
        <w:t>”</w:t>
      </w:r>
      <w:r w:rsidR="00FB701E">
        <w:rPr>
          <w:b/>
          <w:sz w:val="48"/>
          <w:szCs w:val="48"/>
        </w:rPr>
        <w:t xml:space="preserve"> (O’Flaherty 2).</w:t>
      </w:r>
      <w:r>
        <w:rPr>
          <w:b/>
          <w:sz w:val="48"/>
          <w:szCs w:val="48"/>
        </w:rPr>
        <w:t xml:space="preserve">  Description with personification and metaphor paints a picture for the reader that suggests doom and gloom.</w:t>
      </w:r>
    </w:p>
    <w:p w14:paraId="4D03213D" w14:textId="77777777"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57A"/>
    <w:rsid w:val="00A91073"/>
    <w:rsid w:val="00B507CA"/>
    <w:rsid w:val="00CF057A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BABAB"/>
  <w14:defaultImageDpi w14:val="300"/>
  <w15:docId w15:val="{AC3317B6-81AA-0543-99C3-9EC5D1C8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2</cp:revision>
  <dcterms:created xsi:type="dcterms:W3CDTF">2017-09-10T15:27:00Z</dcterms:created>
  <dcterms:modified xsi:type="dcterms:W3CDTF">2018-09-02T18:21:00Z</dcterms:modified>
</cp:coreProperties>
</file>