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Pr="005D1A18" w:rsidRDefault="005D1A18" w:rsidP="005D1A18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5D1A18">
        <w:rPr>
          <w:b/>
          <w:sz w:val="56"/>
          <w:szCs w:val="56"/>
          <w:u w:val="single"/>
        </w:rPr>
        <w:t>Station 1</w:t>
      </w:r>
    </w:p>
    <w:p w:rsidR="005D1A18" w:rsidRDefault="005D1A18"/>
    <w:p w:rsidR="005D1A18" w:rsidRDefault="005D1A18">
      <w:pPr>
        <w:rPr>
          <w:sz w:val="52"/>
          <w:szCs w:val="52"/>
        </w:rPr>
      </w:pPr>
      <w:r w:rsidRPr="005D1A18">
        <w:rPr>
          <w:sz w:val="52"/>
          <w:szCs w:val="52"/>
        </w:rPr>
        <w:t xml:space="preserve">Part Two is called “The Sieve and the Sand”.  </w:t>
      </w:r>
    </w:p>
    <w:p w:rsidR="005D1A18" w:rsidRDefault="005D1A18">
      <w:pPr>
        <w:rPr>
          <w:sz w:val="52"/>
          <w:szCs w:val="52"/>
        </w:rPr>
      </w:pPr>
    </w:p>
    <w:p w:rsidR="005D1A18" w:rsidRDefault="005D1A18">
      <w:pPr>
        <w:rPr>
          <w:sz w:val="52"/>
          <w:szCs w:val="52"/>
        </w:rPr>
      </w:pPr>
      <w:r w:rsidRPr="005D1A18">
        <w:rPr>
          <w:sz w:val="52"/>
          <w:szCs w:val="52"/>
        </w:rPr>
        <w:t xml:space="preserve">Look up the definition of a sieve.  </w:t>
      </w:r>
    </w:p>
    <w:p w:rsidR="005D1A18" w:rsidRDefault="005D1A18">
      <w:pPr>
        <w:rPr>
          <w:sz w:val="52"/>
          <w:szCs w:val="52"/>
        </w:rPr>
      </w:pPr>
    </w:p>
    <w:p w:rsidR="005D1A18" w:rsidRDefault="005D1A18">
      <w:pPr>
        <w:rPr>
          <w:sz w:val="52"/>
          <w:szCs w:val="52"/>
        </w:rPr>
      </w:pPr>
      <w:r w:rsidRPr="005D1A18">
        <w:rPr>
          <w:sz w:val="52"/>
          <w:szCs w:val="52"/>
        </w:rPr>
        <w:t xml:space="preserve">Imagine being a child on the beach playing with a sieve.  </w:t>
      </w:r>
    </w:p>
    <w:p w:rsidR="005D1A18" w:rsidRDefault="005D1A18">
      <w:pPr>
        <w:rPr>
          <w:sz w:val="52"/>
          <w:szCs w:val="52"/>
        </w:rPr>
      </w:pPr>
    </w:p>
    <w:p w:rsidR="005D1A18" w:rsidRDefault="005D1A18">
      <w:pPr>
        <w:rPr>
          <w:sz w:val="52"/>
          <w:szCs w:val="52"/>
        </w:rPr>
      </w:pPr>
      <w:r w:rsidRPr="005D1A18">
        <w:rPr>
          <w:sz w:val="52"/>
          <w:szCs w:val="52"/>
        </w:rPr>
        <w:t>If one were to relate the sand to the tangible truth and the human mind to the sieve, what statement do you think Ray Bradbury is suggesting with this metaphor?</w:t>
      </w:r>
    </w:p>
    <w:p w:rsidR="005D1A18" w:rsidRDefault="005D1A18">
      <w:pPr>
        <w:rPr>
          <w:sz w:val="52"/>
          <w:szCs w:val="52"/>
        </w:rPr>
      </w:pPr>
    </w:p>
    <w:p w:rsidR="005D1A18" w:rsidRPr="005D1A18" w:rsidRDefault="005D1A18">
      <w:pPr>
        <w:rPr>
          <w:sz w:val="28"/>
          <w:szCs w:val="28"/>
        </w:rPr>
      </w:pPr>
      <w:r w:rsidRPr="005D1A18">
        <w:rPr>
          <w:sz w:val="28"/>
          <w:szCs w:val="28"/>
        </w:rPr>
        <w:t xml:space="preserve">Answers to all stations should have a topic sentence and should be in paragraph format.  You should use at least one piece of text evidence in each answer.  Also, use parenthetical citation.  </w:t>
      </w:r>
      <w:proofErr w:type="spellStart"/>
      <w:proofErr w:type="gramStart"/>
      <w:r w:rsidRPr="005D1A18">
        <w:rPr>
          <w:sz w:val="28"/>
          <w:szCs w:val="28"/>
        </w:rPr>
        <w:t>ie</w:t>
      </w:r>
      <w:proofErr w:type="spellEnd"/>
      <w:proofErr w:type="gramEnd"/>
      <w:r w:rsidRPr="005D1A18">
        <w:rPr>
          <w:sz w:val="28"/>
          <w:szCs w:val="28"/>
        </w:rPr>
        <w:t>:  (Bradbury 78).</w:t>
      </w:r>
    </w:p>
    <w:sectPr w:rsidR="005D1A18" w:rsidRPr="005D1A18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18"/>
    <w:rsid w:val="005D1A18"/>
    <w:rsid w:val="00B507CA"/>
    <w:rsid w:val="00D6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Macintosh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cp:lastPrinted>2015-11-09T13:12:00Z</cp:lastPrinted>
  <dcterms:created xsi:type="dcterms:W3CDTF">2015-11-09T13:12:00Z</dcterms:created>
  <dcterms:modified xsi:type="dcterms:W3CDTF">2015-11-09T13:12:00Z</dcterms:modified>
</cp:coreProperties>
</file>